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C2" w:rsidRPr="00BB2A7C" w:rsidRDefault="00182F76" w:rsidP="00BB2A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A7C">
        <w:rPr>
          <w:rFonts w:ascii="Times New Roman" w:hAnsi="Times New Roman" w:cs="Times New Roman"/>
          <w:b/>
          <w:bCs/>
          <w:sz w:val="28"/>
          <w:szCs w:val="28"/>
        </w:rPr>
        <w:t>Калейдоскоп летнего</w:t>
      </w:r>
      <w:r w:rsidR="00FB3734" w:rsidRPr="00BB2A7C">
        <w:rPr>
          <w:rFonts w:ascii="Times New Roman" w:hAnsi="Times New Roman" w:cs="Times New Roman"/>
          <w:b/>
          <w:bCs/>
          <w:sz w:val="28"/>
          <w:szCs w:val="28"/>
        </w:rPr>
        <w:t xml:space="preserve"> отдых</w:t>
      </w:r>
      <w:r w:rsidR="00043332" w:rsidRPr="00BB2A7C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E05099" w:rsidRPr="00BB2A7C" w:rsidRDefault="00043332" w:rsidP="00BB2A7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A7C">
        <w:rPr>
          <w:rFonts w:ascii="Times New Roman" w:hAnsi="Times New Roman" w:cs="Times New Roman"/>
          <w:bCs/>
          <w:sz w:val="28"/>
          <w:szCs w:val="28"/>
        </w:rPr>
        <w:t>Отдых в детском лагере —</w:t>
      </w:r>
      <w:r w:rsidR="00413F10" w:rsidRPr="00BB2A7C">
        <w:rPr>
          <w:rFonts w:ascii="Times New Roman" w:hAnsi="Times New Roman" w:cs="Times New Roman"/>
          <w:bCs/>
          <w:sz w:val="28"/>
          <w:szCs w:val="28"/>
        </w:rPr>
        <w:t xml:space="preserve"> это уникальная возможность заняться любимым делом, творчеством, реализовать свои увлечения, проявить инициативу.</w:t>
      </w:r>
      <w:r w:rsidR="00CD7E25" w:rsidRPr="00BB2A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3F10" w:rsidRPr="00BB2A7C">
        <w:rPr>
          <w:rFonts w:ascii="Times New Roman" w:hAnsi="Times New Roman" w:cs="Times New Roman"/>
          <w:bCs/>
          <w:sz w:val="28"/>
          <w:szCs w:val="28"/>
        </w:rPr>
        <w:t xml:space="preserve">В реализации программ </w:t>
      </w:r>
      <w:r w:rsidR="00891DC2" w:rsidRPr="00BB2A7C">
        <w:rPr>
          <w:rFonts w:ascii="Times New Roman" w:hAnsi="Times New Roman" w:cs="Times New Roman"/>
          <w:bCs/>
          <w:sz w:val="28"/>
          <w:szCs w:val="28"/>
        </w:rPr>
        <w:t>детского отдых</w:t>
      </w:r>
      <w:r w:rsidRPr="00BB2A7C">
        <w:rPr>
          <w:rFonts w:ascii="Times New Roman" w:hAnsi="Times New Roman" w:cs="Times New Roman"/>
          <w:bCs/>
          <w:sz w:val="28"/>
          <w:szCs w:val="28"/>
        </w:rPr>
        <w:t>а</w:t>
      </w:r>
      <w:r w:rsidR="00CD7E25" w:rsidRPr="00BB2A7C">
        <w:rPr>
          <w:rFonts w:ascii="Times New Roman" w:hAnsi="Times New Roman" w:cs="Times New Roman"/>
          <w:bCs/>
          <w:sz w:val="28"/>
          <w:szCs w:val="28"/>
        </w:rPr>
        <w:t xml:space="preserve"> принимаю</w:t>
      </w:r>
      <w:r w:rsidR="00413F10" w:rsidRPr="00BB2A7C">
        <w:rPr>
          <w:rFonts w:ascii="Times New Roman" w:hAnsi="Times New Roman" w:cs="Times New Roman"/>
          <w:bCs/>
          <w:sz w:val="28"/>
          <w:szCs w:val="28"/>
        </w:rPr>
        <w:t>т активное участие</w:t>
      </w:r>
      <w:r w:rsidR="00D41B6D" w:rsidRPr="00BB2A7C">
        <w:rPr>
          <w:rFonts w:ascii="Times New Roman" w:hAnsi="Times New Roman" w:cs="Times New Roman"/>
          <w:bCs/>
          <w:sz w:val="28"/>
          <w:szCs w:val="28"/>
        </w:rPr>
        <w:t xml:space="preserve"> учреждения дополнительного образования.</w:t>
      </w:r>
    </w:p>
    <w:p w:rsidR="003B1512" w:rsidRPr="00BB2A7C" w:rsidRDefault="001C3ADB" w:rsidP="00BB2A7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A7C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 Центр развития творчества детей и юношества городского поселения «Рабочий поселок Чегдомын» Верхнебуреинского муниципального района Хабаровского края</w:t>
      </w:r>
      <w:r w:rsidRPr="00BB2A7C">
        <w:rPr>
          <w:rFonts w:ascii="Times New Roman" w:hAnsi="Times New Roman" w:cs="Times New Roman"/>
          <w:sz w:val="28"/>
          <w:szCs w:val="28"/>
        </w:rPr>
        <w:t xml:space="preserve"> </w:t>
      </w:r>
      <w:r w:rsidR="00043332" w:rsidRPr="00BB2A7C">
        <w:rPr>
          <w:rFonts w:ascii="Times New Roman" w:hAnsi="Times New Roman" w:cs="Times New Roman"/>
          <w:sz w:val="28"/>
          <w:szCs w:val="28"/>
        </w:rPr>
        <w:t>—</w:t>
      </w:r>
      <w:r w:rsidRPr="00BB2A7C">
        <w:rPr>
          <w:rFonts w:ascii="Times New Roman" w:hAnsi="Times New Roman" w:cs="Times New Roman"/>
          <w:sz w:val="28"/>
          <w:szCs w:val="28"/>
        </w:rPr>
        <w:t xml:space="preserve"> это многопрофильн</w:t>
      </w:r>
      <w:r w:rsidR="00D01B54" w:rsidRPr="00BB2A7C">
        <w:rPr>
          <w:rFonts w:ascii="Times New Roman" w:hAnsi="Times New Roman" w:cs="Times New Roman"/>
          <w:sz w:val="28"/>
          <w:szCs w:val="28"/>
        </w:rPr>
        <w:t>ое учреждение, которое уже многи</w:t>
      </w:r>
      <w:r w:rsidR="00090201" w:rsidRPr="00BB2A7C">
        <w:rPr>
          <w:rFonts w:ascii="Times New Roman" w:hAnsi="Times New Roman" w:cs="Times New Roman"/>
          <w:sz w:val="28"/>
          <w:szCs w:val="28"/>
        </w:rPr>
        <w:t xml:space="preserve">е годы </w:t>
      </w:r>
      <w:r w:rsidRPr="00BB2A7C">
        <w:rPr>
          <w:rFonts w:ascii="Times New Roman" w:hAnsi="Times New Roman" w:cs="Times New Roman"/>
          <w:sz w:val="28"/>
          <w:szCs w:val="28"/>
        </w:rPr>
        <w:t xml:space="preserve">организует каникулярный отдых своих обучающихся и детей </w:t>
      </w:r>
      <w:r w:rsidR="00043332" w:rsidRPr="00BB2A7C">
        <w:rPr>
          <w:rFonts w:ascii="Times New Roman" w:hAnsi="Times New Roman" w:cs="Times New Roman"/>
          <w:sz w:val="28"/>
          <w:szCs w:val="28"/>
        </w:rPr>
        <w:t>школьного возраста п. Чегдомын.</w:t>
      </w:r>
    </w:p>
    <w:p w:rsidR="001C3ADB" w:rsidRPr="00BB2A7C" w:rsidRDefault="003B1512" w:rsidP="00BB2A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A7C">
        <w:rPr>
          <w:rFonts w:ascii="Times New Roman" w:hAnsi="Times New Roman" w:cs="Times New Roman"/>
          <w:sz w:val="28"/>
          <w:szCs w:val="28"/>
        </w:rPr>
        <w:t>В 2020</w:t>
      </w:r>
      <w:r w:rsidR="00043332" w:rsidRPr="00BB2A7C">
        <w:rPr>
          <w:rFonts w:ascii="Times New Roman" w:hAnsi="Times New Roman" w:cs="Times New Roman"/>
          <w:sz w:val="28"/>
          <w:szCs w:val="28"/>
        </w:rPr>
        <w:t>–</w:t>
      </w:r>
      <w:r w:rsidR="009D6F99" w:rsidRPr="00BB2A7C">
        <w:rPr>
          <w:rFonts w:ascii="Times New Roman" w:hAnsi="Times New Roman" w:cs="Times New Roman"/>
          <w:sz w:val="28"/>
          <w:szCs w:val="28"/>
        </w:rPr>
        <w:t>2021</w:t>
      </w:r>
      <w:r w:rsidR="00043332" w:rsidRPr="00BB2A7C">
        <w:rPr>
          <w:rFonts w:ascii="Times New Roman" w:hAnsi="Times New Roman" w:cs="Times New Roman"/>
          <w:sz w:val="28"/>
          <w:szCs w:val="28"/>
        </w:rPr>
        <w:t xml:space="preserve"> г.г.</w:t>
      </w:r>
      <w:r w:rsidRPr="00BB2A7C">
        <w:rPr>
          <w:rFonts w:ascii="Times New Roman" w:hAnsi="Times New Roman" w:cs="Times New Roman"/>
          <w:sz w:val="28"/>
          <w:szCs w:val="28"/>
        </w:rPr>
        <w:t xml:space="preserve"> </w:t>
      </w:r>
      <w:r w:rsidR="009627C1" w:rsidRPr="00BB2A7C">
        <w:rPr>
          <w:rFonts w:ascii="Times New Roman" w:hAnsi="Times New Roman" w:cs="Times New Roman"/>
          <w:sz w:val="28"/>
          <w:szCs w:val="28"/>
        </w:rPr>
        <w:t xml:space="preserve">наше учреждение </w:t>
      </w:r>
      <w:r w:rsidR="00A9542D" w:rsidRPr="00BB2A7C">
        <w:rPr>
          <w:rFonts w:ascii="Times New Roman" w:hAnsi="Times New Roman" w:cs="Times New Roman"/>
          <w:sz w:val="28"/>
          <w:szCs w:val="28"/>
        </w:rPr>
        <w:t>в рамках</w:t>
      </w:r>
      <w:r w:rsidR="00182F76" w:rsidRPr="00BB2A7C">
        <w:rPr>
          <w:rFonts w:ascii="Times New Roman" w:hAnsi="Times New Roman" w:cs="Times New Roman"/>
          <w:sz w:val="28"/>
          <w:szCs w:val="28"/>
        </w:rPr>
        <w:t xml:space="preserve"> Краевой инновационной площадки </w:t>
      </w:r>
      <w:r w:rsidR="00043332" w:rsidRPr="00BB2A7C">
        <w:rPr>
          <w:rFonts w:ascii="Times New Roman" w:hAnsi="Times New Roman" w:cs="Times New Roman"/>
          <w:sz w:val="28"/>
          <w:szCs w:val="28"/>
        </w:rPr>
        <w:t xml:space="preserve">при инновационной </w:t>
      </w:r>
      <w:r w:rsidR="00A9542D" w:rsidRPr="00BB2A7C">
        <w:rPr>
          <w:rFonts w:ascii="Times New Roman" w:hAnsi="Times New Roman" w:cs="Times New Roman"/>
          <w:sz w:val="28"/>
          <w:szCs w:val="28"/>
        </w:rPr>
        <w:t>инфраструктуре сферы образования</w:t>
      </w:r>
      <w:r w:rsidRPr="00BB2A7C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1C3ADB" w:rsidRPr="00BB2A7C">
        <w:rPr>
          <w:rFonts w:ascii="Times New Roman" w:hAnsi="Times New Roman" w:cs="Times New Roman"/>
          <w:sz w:val="28"/>
          <w:szCs w:val="28"/>
        </w:rPr>
        <w:t xml:space="preserve"> </w:t>
      </w:r>
      <w:r w:rsidR="00DC7E6E" w:rsidRPr="00BB2A7C">
        <w:rPr>
          <w:rFonts w:ascii="Times New Roman" w:hAnsi="Times New Roman" w:cs="Times New Roman"/>
          <w:sz w:val="28"/>
          <w:szCs w:val="28"/>
        </w:rPr>
        <w:t>реализовывало</w:t>
      </w:r>
      <w:r w:rsidR="001C3ADB" w:rsidRPr="00BB2A7C">
        <w:rPr>
          <w:rFonts w:ascii="Times New Roman" w:hAnsi="Times New Roman" w:cs="Times New Roman"/>
          <w:sz w:val="28"/>
          <w:szCs w:val="28"/>
        </w:rPr>
        <w:t xml:space="preserve"> про</w:t>
      </w:r>
      <w:r w:rsidR="009627C1" w:rsidRPr="00BB2A7C">
        <w:rPr>
          <w:rFonts w:ascii="Times New Roman" w:hAnsi="Times New Roman" w:cs="Times New Roman"/>
          <w:sz w:val="28"/>
          <w:szCs w:val="28"/>
        </w:rPr>
        <w:t xml:space="preserve">ект, </w:t>
      </w:r>
      <w:r w:rsidR="001C3ADB" w:rsidRPr="00BB2A7C">
        <w:rPr>
          <w:rFonts w:ascii="Times New Roman" w:hAnsi="Times New Roman" w:cs="Times New Roman"/>
          <w:sz w:val="28"/>
          <w:szCs w:val="28"/>
        </w:rPr>
        <w:t>цель которого</w:t>
      </w:r>
      <w:r w:rsidR="00043332" w:rsidRPr="00BB2A7C">
        <w:rPr>
          <w:rFonts w:ascii="Times New Roman" w:hAnsi="Times New Roman" w:cs="Times New Roman"/>
          <w:sz w:val="28"/>
          <w:szCs w:val="28"/>
        </w:rPr>
        <w:t xml:space="preserve"> — </w:t>
      </w:r>
      <w:r w:rsidR="001C3ADB" w:rsidRPr="00BB2A7C">
        <w:rPr>
          <w:rFonts w:ascii="Times New Roman" w:hAnsi="Times New Roman" w:cs="Times New Roman"/>
          <w:sz w:val="28"/>
          <w:szCs w:val="28"/>
        </w:rPr>
        <w:t xml:space="preserve">обновление организационного, содержательного и технологического компонентов каникулярного отдыха, оздоровления детей и подростков в </w:t>
      </w:r>
      <w:r w:rsidR="009627C1" w:rsidRPr="00BB2A7C">
        <w:rPr>
          <w:rFonts w:ascii="Times New Roman" w:hAnsi="Times New Roman" w:cs="Times New Roman"/>
          <w:sz w:val="28"/>
          <w:szCs w:val="28"/>
        </w:rPr>
        <w:t>ЦРТДиЮ</w:t>
      </w:r>
      <w:r w:rsidR="001C3ADB" w:rsidRPr="00BB2A7C">
        <w:rPr>
          <w:rFonts w:ascii="Times New Roman" w:hAnsi="Times New Roman" w:cs="Times New Roman"/>
          <w:sz w:val="28"/>
          <w:szCs w:val="28"/>
        </w:rPr>
        <w:t>.</w:t>
      </w:r>
    </w:p>
    <w:p w:rsidR="005C564C" w:rsidRPr="00BB2A7C" w:rsidRDefault="001C3ADB" w:rsidP="00BB2A7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A7C">
        <w:rPr>
          <w:rFonts w:ascii="Times New Roman" w:hAnsi="Times New Roman" w:cs="Times New Roman"/>
          <w:bCs/>
          <w:sz w:val="28"/>
          <w:szCs w:val="28"/>
        </w:rPr>
        <w:t xml:space="preserve">В результате работы нами </w:t>
      </w:r>
      <w:r w:rsidR="00200308" w:rsidRPr="00BB2A7C">
        <w:rPr>
          <w:rFonts w:ascii="Times New Roman" w:hAnsi="Times New Roman" w:cs="Times New Roman"/>
          <w:bCs/>
          <w:sz w:val="28"/>
          <w:szCs w:val="28"/>
        </w:rPr>
        <w:t xml:space="preserve">обновлено содержание восьми </w:t>
      </w:r>
      <w:r w:rsidR="00043332" w:rsidRPr="00BB2A7C">
        <w:rPr>
          <w:rFonts w:ascii="Times New Roman" w:hAnsi="Times New Roman" w:cs="Times New Roman"/>
          <w:bCs/>
          <w:sz w:val="28"/>
          <w:szCs w:val="28"/>
        </w:rPr>
        <w:t>летних</w:t>
      </w:r>
      <w:r w:rsidRPr="00BB2A7C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043332" w:rsidRPr="00BB2A7C">
        <w:rPr>
          <w:rFonts w:ascii="Times New Roman" w:hAnsi="Times New Roman" w:cs="Times New Roman"/>
          <w:bCs/>
          <w:sz w:val="28"/>
          <w:szCs w:val="28"/>
        </w:rPr>
        <w:t>,</w:t>
      </w:r>
      <w:r w:rsidR="009D6F99" w:rsidRPr="00BB2A7C">
        <w:rPr>
          <w:rFonts w:ascii="Times New Roman" w:hAnsi="Times New Roman" w:cs="Times New Roman"/>
          <w:bCs/>
          <w:sz w:val="28"/>
          <w:szCs w:val="28"/>
        </w:rPr>
        <w:t xml:space="preserve"> традиционно реализуемых учреждением</w:t>
      </w:r>
      <w:r w:rsidR="00182F76" w:rsidRPr="00BB2A7C">
        <w:rPr>
          <w:rFonts w:ascii="Times New Roman" w:hAnsi="Times New Roman" w:cs="Times New Roman"/>
          <w:bCs/>
          <w:sz w:val="28"/>
          <w:szCs w:val="28"/>
        </w:rPr>
        <w:t>,</w:t>
      </w:r>
      <w:r w:rsidR="00611DA6" w:rsidRPr="00BB2A7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A1040E" w:rsidRPr="00BB2A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332" w:rsidRPr="00BB2A7C">
        <w:rPr>
          <w:rFonts w:ascii="Times New Roman" w:hAnsi="Times New Roman" w:cs="Times New Roman"/>
          <w:bCs/>
          <w:sz w:val="28"/>
          <w:szCs w:val="28"/>
        </w:rPr>
        <w:t>созданы три</w:t>
      </w:r>
      <w:r w:rsidR="00A1040E" w:rsidRPr="00BB2A7C">
        <w:rPr>
          <w:rFonts w:ascii="Times New Roman" w:hAnsi="Times New Roman" w:cs="Times New Roman"/>
          <w:bCs/>
          <w:sz w:val="28"/>
          <w:szCs w:val="28"/>
        </w:rPr>
        <w:t xml:space="preserve"> новые</w:t>
      </w:r>
      <w:r w:rsidRPr="00BB2A7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D49D8" w:rsidRPr="00BB2A7C">
        <w:rPr>
          <w:rFonts w:ascii="Times New Roman" w:hAnsi="Times New Roman" w:cs="Times New Roman"/>
          <w:bCs/>
          <w:sz w:val="28"/>
          <w:szCs w:val="28"/>
        </w:rPr>
        <w:t>Шесть</w:t>
      </w:r>
      <w:r w:rsidR="005C564C" w:rsidRPr="00BB2A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6F99" w:rsidRPr="00BB2A7C">
        <w:rPr>
          <w:rFonts w:ascii="Times New Roman" w:hAnsi="Times New Roman" w:cs="Times New Roman"/>
          <w:bCs/>
          <w:sz w:val="28"/>
          <w:szCs w:val="28"/>
        </w:rPr>
        <w:t xml:space="preserve">программ </w:t>
      </w:r>
      <w:r w:rsidR="00043332" w:rsidRPr="00BB2A7C">
        <w:rPr>
          <w:rFonts w:ascii="Times New Roman" w:hAnsi="Times New Roman" w:cs="Times New Roman"/>
          <w:bCs/>
          <w:sz w:val="28"/>
          <w:szCs w:val="28"/>
        </w:rPr>
        <w:t>вошли в сборник, размещё</w:t>
      </w:r>
      <w:r w:rsidR="005C564C" w:rsidRPr="00BB2A7C">
        <w:rPr>
          <w:rFonts w:ascii="Times New Roman" w:hAnsi="Times New Roman" w:cs="Times New Roman"/>
          <w:bCs/>
          <w:sz w:val="28"/>
          <w:szCs w:val="28"/>
        </w:rPr>
        <w:t>нный на странице инновационной деятельности</w:t>
      </w:r>
      <w:r w:rsidR="009D6F99" w:rsidRPr="00BB2A7C">
        <w:rPr>
          <w:rFonts w:ascii="Times New Roman" w:hAnsi="Times New Roman" w:cs="Times New Roman"/>
          <w:bCs/>
          <w:sz w:val="28"/>
          <w:szCs w:val="28"/>
        </w:rPr>
        <w:t xml:space="preserve"> на сайте </w:t>
      </w:r>
      <w:r w:rsidR="005C564C" w:rsidRPr="00BB2A7C">
        <w:rPr>
          <w:rFonts w:ascii="Times New Roman" w:hAnsi="Times New Roman" w:cs="Times New Roman"/>
          <w:bCs/>
          <w:sz w:val="28"/>
          <w:szCs w:val="28"/>
        </w:rPr>
        <w:t xml:space="preserve">нашего </w:t>
      </w:r>
      <w:r w:rsidR="00CD49D8" w:rsidRPr="00BB2A7C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="00200308" w:rsidRPr="00BB2A7C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tgtFrame="_blank" w:history="1">
        <w:r w:rsidR="00200308" w:rsidRPr="00BB2A7C">
          <w:rPr>
            <w:rStyle w:val="a4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https://gorod-detstva.ippk.ru/index.php/eksperimentalnaya-i-innovatsionnaya-deyatelnost-2.html</w:t>
        </w:r>
      </w:hyperlink>
      <w:r w:rsidR="005C564C" w:rsidRPr="00BB2A7C">
        <w:rPr>
          <w:rFonts w:ascii="Times New Roman" w:hAnsi="Times New Roman" w:cs="Times New Roman"/>
          <w:bCs/>
          <w:sz w:val="28"/>
          <w:szCs w:val="28"/>
        </w:rPr>
        <w:t>.</w:t>
      </w:r>
    </w:p>
    <w:p w:rsidR="00CD7E25" w:rsidRPr="00BB2A7C" w:rsidRDefault="003B1512" w:rsidP="00BB2A7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A7C">
        <w:rPr>
          <w:rFonts w:ascii="Times New Roman" w:hAnsi="Times New Roman" w:cs="Times New Roman"/>
          <w:bCs/>
          <w:sz w:val="28"/>
          <w:szCs w:val="28"/>
        </w:rPr>
        <w:t xml:space="preserve">В настоящее время в </w:t>
      </w:r>
      <w:r w:rsidR="00CD49D8" w:rsidRPr="00BB2A7C">
        <w:rPr>
          <w:rFonts w:ascii="Times New Roman" w:hAnsi="Times New Roman" w:cs="Times New Roman"/>
          <w:bCs/>
          <w:sz w:val="28"/>
          <w:szCs w:val="28"/>
        </w:rPr>
        <w:t>ЦРТДиЮ реализуются четыре</w:t>
      </w:r>
      <w:r w:rsidRPr="00BB2A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49D8" w:rsidRPr="00BB2A7C">
        <w:rPr>
          <w:rFonts w:ascii="Times New Roman" w:hAnsi="Times New Roman" w:cs="Times New Roman"/>
          <w:bCs/>
          <w:sz w:val="28"/>
          <w:szCs w:val="28"/>
        </w:rPr>
        <w:t>м</w:t>
      </w:r>
      <w:r w:rsidRPr="00BB2A7C">
        <w:rPr>
          <w:rFonts w:ascii="Times New Roman" w:hAnsi="Times New Roman" w:cs="Times New Roman"/>
          <w:bCs/>
          <w:sz w:val="28"/>
          <w:szCs w:val="28"/>
        </w:rPr>
        <w:t>одели</w:t>
      </w:r>
      <w:r w:rsidRPr="00BB2A7C">
        <w:rPr>
          <w:rFonts w:ascii="Times New Roman" w:hAnsi="Times New Roman" w:cs="Times New Roman"/>
          <w:sz w:val="28"/>
          <w:szCs w:val="28"/>
        </w:rPr>
        <w:t xml:space="preserve"> </w:t>
      </w:r>
      <w:r w:rsidRPr="00BB2A7C">
        <w:rPr>
          <w:rFonts w:ascii="Times New Roman" w:hAnsi="Times New Roman" w:cs="Times New Roman"/>
          <w:bCs/>
          <w:sz w:val="28"/>
          <w:szCs w:val="28"/>
        </w:rPr>
        <w:t xml:space="preserve">каникулярного отдыха: </w:t>
      </w:r>
      <w:r w:rsidR="005C564C" w:rsidRPr="00BB2A7C">
        <w:rPr>
          <w:rFonts w:ascii="Times New Roman" w:hAnsi="Times New Roman" w:cs="Times New Roman"/>
          <w:bCs/>
          <w:sz w:val="28"/>
          <w:szCs w:val="28"/>
        </w:rPr>
        <w:t>компетентностная, к</w:t>
      </w:r>
      <w:r w:rsidRPr="00BB2A7C">
        <w:rPr>
          <w:rFonts w:ascii="Times New Roman" w:hAnsi="Times New Roman" w:cs="Times New Roman"/>
          <w:bCs/>
          <w:sz w:val="28"/>
          <w:szCs w:val="28"/>
        </w:rPr>
        <w:t>омплексная</w:t>
      </w:r>
      <w:r w:rsidR="005C564C" w:rsidRPr="00BB2A7C">
        <w:rPr>
          <w:rFonts w:ascii="Times New Roman" w:hAnsi="Times New Roman" w:cs="Times New Roman"/>
          <w:bCs/>
          <w:sz w:val="28"/>
          <w:szCs w:val="28"/>
        </w:rPr>
        <w:t>,</w:t>
      </w:r>
      <w:r w:rsidRPr="00BB2A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564C" w:rsidRPr="00BB2A7C">
        <w:rPr>
          <w:rFonts w:ascii="Times New Roman" w:hAnsi="Times New Roman" w:cs="Times New Roman"/>
          <w:bCs/>
          <w:sz w:val="28"/>
          <w:szCs w:val="28"/>
        </w:rPr>
        <w:t>с</w:t>
      </w:r>
      <w:r w:rsidRPr="00BB2A7C">
        <w:rPr>
          <w:rFonts w:ascii="Times New Roman" w:hAnsi="Times New Roman" w:cs="Times New Roman"/>
          <w:bCs/>
          <w:sz w:val="28"/>
          <w:szCs w:val="28"/>
        </w:rPr>
        <w:t>оциально-ориентированная</w:t>
      </w:r>
      <w:r w:rsidR="00611DA6" w:rsidRPr="00BB2A7C">
        <w:rPr>
          <w:rFonts w:ascii="Times New Roman" w:hAnsi="Times New Roman" w:cs="Times New Roman"/>
          <w:bCs/>
          <w:sz w:val="28"/>
          <w:szCs w:val="28"/>
        </w:rPr>
        <w:t>,</w:t>
      </w:r>
      <w:r w:rsidRPr="00BB2A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564C" w:rsidRPr="00BB2A7C">
        <w:rPr>
          <w:rFonts w:ascii="Times New Roman" w:hAnsi="Times New Roman" w:cs="Times New Roman"/>
          <w:bCs/>
          <w:sz w:val="28"/>
          <w:szCs w:val="28"/>
        </w:rPr>
        <w:t>с</w:t>
      </w:r>
      <w:r w:rsidRPr="00BB2A7C">
        <w:rPr>
          <w:rFonts w:ascii="Times New Roman" w:hAnsi="Times New Roman" w:cs="Times New Roman"/>
          <w:bCs/>
          <w:sz w:val="28"/>
          <w:szCs w:val="28"/>
        </w:rPr>
        <w:t>етевая</w:t>
      </w:r>
      <w:r w:rsidR="005C564C" w:rsidRPr="00BB2A7C">
        <w:rPr>
          <w:rFonts w:ascii="Times New Roman" w:hAnsi="Times New Roman" w:cs="Times New Roman"/>
          <w:bCs/>
          <w:sz w:val="28"/>
          <w:szCs w:val="28"/>
        </w:rPr>
        <w:t>.</w:t>
      </w:r>
    </w:p>
    <w:p w:rsidR="00CD7E25" w:rsidRPr="00BB2A7C" w:rsidRDefault="003B1512" w:rsidP="00BB2A7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A7C">
        <w:rPr>
          <w:rFonts w:ascii="Times New Roman" w:hAnsi="Times New Roman" w:cs="Times New Roman"/>
          <w:bCs/>
          <w:sz w:val="28"/>
          <w:szCs w:val="28"/>
        </w:rPr>
        <w:t>Компе</w:t>
      </w:r>
      <w:r w:rsidR="00043332" w:rsidRPr="00BB2A7C">
        <w:rPr>
          <w:rFonts w:ascii="Times New Roman" w:hAnsi="Times New Roman" w:cs="Times New Roman"/>
          <w:bCs/>
          <w:sz w:val="28"/>
          <w:szCs w:val="28"/>
        </w:rPr>
        <w:t xml:space="preserve">тентностная модель реализуется в </w:t>
      </w:r>
      <w:r w:rsidRPr="00BB2A7C">
        <w:rPr>
          <w:rFonts w:ascii="Times New Roman" w:hAnsi="Times New Roman" w:cs="Times New Roman"/>
          <w:bCs/>
          <w:sz w:val="28"/>
          <w:szCs w:val="28"/>
        </w:rPr>
        <w:t xml:space="preserve">профильных лагерях (естественнонаучной, технической, художественной направленностей) </w:t>
      </w:r>
      <w:r w:rsidRPr="00BB2A7C">
        <w:rPr>
          <w:rFonts w:ascii="Times New Roman" w:hAnsi="Times New Roman" w:cs="Times New Roman"/>
          <w:bCs/>
          <w:sz w:val="28"/>
          <w:szCs w:val="28"/>
        </w:rPr>
        <w:lastRenderedPageBreak/>
        <w:t>и летних формированиях со сменным составом (физкультурно-спортивной и туристско-краеведческой направленностей).</w:t>
      </w:r>
    </w:p>
    <w:p w:rsidR="00043332" w:rsidRPr="00BB2A7C" w:rsidRDefault="00816230" w:rsidP="00BB2A7C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BB2A7C">
        <w:rPr>
          <w:sz w:val="28"/>
          <w:szCs w:val="28"/>
        </w:rPr>
        <w:t xml:space="preserve">На протяжении десяти лет Центром развития творчества детей и юношества совместно с </w:t>
      </w:r>
      <w:r w:rsidR="00043332" w:rsidRPr="00BB2A7C">
        <w:rPr>
          <w:sz w:val="28"/>
          <w:szCs w:val="28"/>
        </w:rPr>
        <w:t>г</w:t>
      </w:r>
      <w:r w:rsidR="00611DA6" w:rsidRPr="00BB2A7C">
        <w:rPr>
          <w:sz w:val="28"/>
          <w:szCs w:val="28"/>
        </w:rPr>
        <w:t xml:space="preserve">осударственным природным </w:t>
      </w:r>
      <w:r w:rsidR="00043332" w:rsidRPr="00BB2A7C">
        <w:rPr>
          <w:sz w:val="28"/>
          <w:szCs w:val="28"/>
        </w:rPr>
        <w:t>заповедником «</w:t>
      </w:r>
      <w:r w:rsidRPr="00BB2A7C">
        <w:rPr>
          <w:sz w:val="28"/>
          <w:szCs w:val="28"/>
        </w:rPr>
        <w:t>Буреинский</w:t>
      </w:r>
      <w:r w:rsidR="00043332" w:rsidRPr="00BB2A7C">
        <w:rPr>
          <w:sz w:val="28"/>
          <w:szCs w:val="28"/>
        </w:rPr>
        <w:t>»</w:t>
      </w:r>
      <w:r w:rsidRPr="00BB2A7C">
        <w:rPr>
          <w:sz w:val="28"/>
          <w:szCs w:val="28"/>
        </w:rPr>
        <w:t xml:space="preserve"> реализуется программа летнего профильного</w:t>
      </w:r>
      <w:r w:rsidR="00043332" w:rsidRPr="00BB2A7C">
        <w:rPr>
          <w:sz w:val="28"/>
          <w:szCs w:val="28"/>
        </w:rPr>
        <w:t xml:space="preserve"> эколого-биологического лагеря «</w:t>
      </w:r>
      <w:r w:rsidRPr="00BB2A7C">
        <w:rPr>
          <w:sz w:val="28"/>
          <w:szCs w:val="28"/>
        </w:rPr>
        <w:t xml:space="preserve">Кедровка», цель </w:t>
      </w:r>
      <w:r w:rsidR="00043332" w:rsidRPr="00BB2A7C">
        <w:rPr>
          <w:sz w:val="28"/>
          <w:szCs w:val="28"/>
        </w:rPr>
        <w:t>которого —</w:t>
      </w:r>
      <w:r w:rsidR="00CB775C" w:rsidRPr="00BB2A7C">
        <w:rPr>
          <w:sz w:val="28"/>
          <w:szCs w:val="28"/>
        </w:rPr>
        <w:t xml:space="preserve"> </w:t>
      </w:r>
      <w:r w:rsidRPr="00BB2A7C">
        <w:rPr>
          <w:sz w:val="28"/>
          <w:szCs w:val="28"/>
        </w:rPr>
        <w:t>формирование</w:t>
      </w:r>
      <w:r w:rsidR="00D577D3" w:rsidRPr="00BB2A7C">
        <w:rPr>
          <w:sz w:val="28"/>
          <w:szCs w:val="28"/>
        </w:rPr>
        <w:t xml:space="preserve"> </w:t>
      </w:r>
      <w:r w:rsidR="00CB775C" w:rsidRPr="00BB2A7C">
        <w:rPr>
          <w:sz w:val="28"/>
          <w:szCs w:val="28"/>
        </w:rPr>
        <w:t>экологическо</w:t>
      </w:r>
      <w:r w:rsidR="00D577D3" w:rsidRPr="00BB2A7C">
        <w:rPr>
          <w:sz w:val="28"/>
          <w:szCs w:val="28"/>
        </w:rPr>
        <w:t>й</w:t>
      </w:r>
      <w:r w:rsidR="00CB775C" w:rsidRPr="00BB2A7C">
        <w:rPr>
          <w:sz w:val="28"/>
          <w:szCs w:val="28"/>
        </w:rPr>
        <w:t xml:space="preserve"> </w:t>
      </w:r>
      <w:r w:rsidR="00D577D3" w:rsidRPr="00BB2A7C">
        <w:rPr>
          <w:sz w:val="28"/>
          <w:szCs w:val="28"/>
        </w:rPr>
        <w:t xml:space="preserve">компетентности </w:t>
      </w:r>
      <w:r w:rsidR="00CB775C" w:rsidRPr="00BB2A7C">
        <w:rPr>
          <w:sz w:val="28"/>
          <w:szCs w:val="28"/>
        </w:rPr>
        <w:t>подростков</w:t>
      </w:r>
      <w:r w:rsidRPr="00BB2A7C">
        <w:rPr>
          <w:sz w:val="28"/>
          <w:szCs w:val="28"/>
        </w:rPr>
        <w:t>.</w:t>
      </w:r>
      <w:r w:rsidR="00197FBB" w:rsidRPr="00BB2A7C">
        <w:rPr>
          <w:sz w:val="28"/>
          <w:szCs w:val="28"/>
        </w:rPr>
        <w:t xml:space="preserve"> </w:t>
      </w:r>
    </w:p>
    <w:p w:rsidR="003366A9" w:rsidRPr="00BB2A7C" w:rsidRDefault="00816230" w:rsidP="00BB2A7C">
      <w:pPr>
        <w:pStyle w:val="a3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 w:rsidRPr="00BB2A7C">
        <w:rPr>
          <w:sz w:val="28"/>
          <w:szCs w:val="28"/>
        </w:rPr>
        <w:t xml:space="preserve">В течение 14 дней </w:t>
      </w:r>
      <w:r w:rsidR="00043332" w:rsidRPr="00BB2A7C">
        <w:rPr>
          <w:sz w:val="28"/>
          <w:szCs w:val="28"/>
        </w:rPr>
        <w:t>смены</w:t>
      </w:r>
      <w:r w:rsidRPr="00BB2A7C">
        <w:rPr>
          <w:sz w:val="28"/>
          <w:szCs w:val="28"/>
        </w:rPr>
        <w:t xml:space="preserve"> </w:t>
      </w:r>
      <w:r w:rsidR="00611DA6" w:rsidRPr="00BB2A7C">
        <w:rPr>
          <w:sz w:val="28"/>
          <w:szCs w:val="28"/>
        </w:rPr>
        <w:t>ребята</w:t>
      </w:r>
      <w:r w:rsidR="00043332" w:rsidRPr="00BB2A7C">
        <w:rPr>
          <w:sz w:val="28"/>
          <w:szCs w:val="28"/>
        </w:rPr>
        <w:t xml:space="preserve"> 11–</w:t>
      </w:r>
      <w:r w:rsidRPr="00BB2A7C">
        <w:rPr>
          <w:sz w:val="28"/>
          <w:szCs w:val="28"/>
        </w:rPr>
        <w:t>15 лет приобретают умения выполнять простейшие экологические исследования в полевых условиях, планировать практические дела по охране природы, выполнять работы по ликвидации негативных последствий деятельности человека и улучшению окружающей среды. Кроме этого</w:t>
      </w:r>
      <w:r w:rsidR="00611DA6" w:rsidRPr="00BB2A7C">
        <w:rPr>
          <w:sz w:val="28"/>
          <w:szCs w:val="28"/>
        </w:rPr>
        <w:t>,</w:t>
      </w:r>
      <w:r w:rsidRPr="00BB2A7C">
        <w:rPr>
          <w:sz w:val="28"/>
          <w:szCs w:val="28"/>
        </w:rPr>
        <w:t xml:space="preserve"> учатся распознавать объекты природы в общем биологическом комплексе.</w:t>
      </w:r>
      <w:r w:rsidR="006A58CA" w:rsidRPr="00BB2A7C">
        <w:rPr>
          <w:sz w:val="28"/>
          <w:szCs w:val="28"/>
        </w:rPr>
        <w:t xml:space="preserve"> </w:t>
      </w:r>
      <w:r w:rsidRPr="00BB2A7C">
        <w:rPr>
          <w:sz w:val="28"/>
          <w:szCs w:val="28"/>
        </w:rPr>
        <w:t>Ежегодно для участников лагеря организуется экспедиция. В 2021 году экспедиция проходила в окрестностях памятника природы местного значения «Уникальный природный ландшафт».</w:t>
      </w:r>
    </w:p>
    <w:p w:rsidR="0040103F" w:rsidRPr="00BB2A7C" w:rsidRDefault="00182F76" w:rsidP="00BB2A7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A7C">
        <w:rPr>
          <w:rFonts w:ascii="Times New Roman" w:hAnsi="Times New Roman" w:cs="Times New Roman"/>
          <w:sz w:val="28"/>
          <w:szCs w:val="28"/>
        </w:rPr>
        <w:t>Летни</w:t>
      </w:r>
      <w:r w:rsidR="0093356E" w:rsidRPr="00BB2A7C">
        <w:rPr>
          <w:rFonts w:ascii="Times New Roman" w:hAnsi="Times New Roman" w:cs="Times New Roman"/>
          <w:sz w:val="28"/>
          <w:szCs w:val="28"/>
        </w:rPr>
        <w:t>й профильный лагерь</w:t>
      </w:r>
      <w:r w:rsidR="00B81F9F" w:rsidRPr="00BB2A7C">
        <w:rPr>
          <w:rFonts w:ascii="Times New Roman" w:hAnsi="Times New Roman" w:cs="Times New Roman"/>
          <w:sz w:val="28"/>
          <w:szCs w:val="28"/>
        </w:rPr>
        <w:t xml:space="preserve"> технической направленности</w:t>
      </w:r>
      <w:r w:rsidR="0040103F" w:rsidRPr="00BB2A7C">
        <w:rPr>
          <w:rFonts w:ascii="Times New Roman" w:hAnsi="Times New Roman" w:cs="Times New Roman"/>
          <w:sz w:val="28"/>
          <w:szCs w:val="28"/>
        </w:rPr>
        <w:t xml:space="preserve"> «</w:t>
      </w:r>
      <w:r w:rsidRPr="00BB2A7C">
        <w:rPr>
          <w:rFonts w:ascii="Times New Roman" w:hAnsi="Times New Roman" w:cs="Times New Roman"/>
          <w:sz w:val="28"/>
          <w:szCs w:val="28"/>
        </w:rPr>
        <w:t>Стоп-</w:t>
      </w:r>
      <w:r w:rsidR="0093356E" w:rsidRPr="00BB2A7C">
        <w:rPr>
          <w:rFonts w:ascii="Times New Roman" w:hAnsi="Times New Roman" w:cs="Times New Roman"/>
          <w:sz w:val="28"/>
          <w:szCs w:val="28"/>
        </w:rPr>
        <w:t>кадр</w:t>
      </w:r>
      <w:r w:rsidR="0040103F" w:rsidRPr="00BB2A7C">
        <w:rPr>
          <w:rFonts w:ascii="Times New Roman" w:hAnsi="Times New Roman" w:cs="Times New Roman"/>
          <w:sz w:val="28"/>
          <w:szCs w:val="28"/>
        </w:rPr>
        <w:t>»</w:t>
      </w:r>
      <w:r w:rsidR="00B81F9F" w:rsidRPr="00BB2A7C">
        <w:rPr>
          <w:rFonts w:ascii="Times New Roman" w:hAnsi="Times New Roman" w:cs="Times New Roman"/>
          <w:sz w:val="28"/>
          <w:szCs w:val="28"/>
        </w:rPr>
        <w:t xml:space="preserve"> </w:t>
      </w:r>
      <w:r w:rsidR="0093356E" w:rsidRPr="00BB2A7C">
        <w:rPr>
          <w:rFonts w:ascii="Times New Roman" w:hAnsi="Times New Roman" w:cs="Times New Roman"/>
          <w:sz w:val="28"/>
          <w:szCs w:val="28"/>
        </w:rPr>
        <w:t xml:space="preserve">организован для подростков в </w:t>
      </w:r>
      <w:r w:rsidR="0040103F" w:rsidRPr="00BB2A7C">
        <w:rPr>
          <w:rFonts w:ascii="Times New Roman" w:hAnsi="Times New Roman" w:cs="Times New Roman"/>
          <w:sz w:val="28"/>
          <w:szCs w:val="28"/>
        </w:rPr>
        <w:t>возрасте 12–</w:t>
      </w:r>
      <w:r w:rsidR="00B81F9F" w:rsidRPr="00BB2A7C">
        <w:rPr>
          <w:rFonts w:ascii="Times New Roman" w:hAnsi="Times New Roman" w:cs="Times New Roman"/>
          <w:sz w:val="28"/>
          <w:szCs w:val="28"/>
        </w:rPr>
        <w:t>15 лет. Программа</w:t>
      </w:r>
      <w:r w:rsidR="0093356E" w:rsidRPr="00BB2A7C">
        <w:rPr>
          <w:rFonts w:ascii="Times New Roman" w:hAnsi="Times New Roman" w:cs="Times New Roman"/>
          <w:sz w:val="28"/>
          <w:szCs w:val="28"/>
        </w:rPr>
        <w:t xml:space="preserve"> лагеря </w:t>
      </w:r>
      <w:r w:rsidR="00B81F9F" w:rsidRPr="00BB2A7C">
        <w:rPr>
          <w:rFonts w:ascii="Times New Roman" w:eastAsia="Calibri" w:hAnsi="Times New Roman" w:cs="Times New Roman"/>
          <w:sz w:val="28"/>
          <w:szCs w:val="28"/>
        </w:rPr>
        <w:t>позволяет ребятам попробовать свои силы в самом популярном на сегодня</w:t>
      </w:r>
      <w:r w:rsidR="0040103F" w:rsidRPr="00BB2A7C">
        <w:rPr>
          <w:rFonts w:ascii="Times New Roman" w:eastAsia="Calibri" w:hAnsi="Times New Roman" w:cs="Times New Roman"/>
          <w:sz w:val="28"/>
          <w:szCs w:val="28"/>
        </w:rPr>
        <w:t>шний день медийном направлении —</w:t>
      </w:r>
      <w:r w:rsidR="00B81F9F" w:rsidRPr="00BB2A7C">
        <w:rPr>
          <w:rFonts w:ascii="Times New Roman" w:eastAsia="Calibri" w:hAnsi="Times New Roman" w:cs="Times New Roman"/>
          <w:sz w:val="28"/>
          <w:szCs w:val="28"/>
        </w:rPr>
        <w:t xml:space="preserve"> видеотворчестве. </w:t>
      </w:r>
      <w:r w:rsidR="00E915D8" w:rsidRPr="00BB2A7C">
        <w:rPr>
          <w:rFonts w:ascii="Times New Roman" w:eastAsia="Calibri" w:hAnsi="Times New Roman" w:cs="Times New Roman"/>
          <w:sz w:val="28"/>
          <w:szCs w:val="28"/>
        </w:rPr>
        <w:t>Д</w:t>
      </w:r>
      <w:r w:rsidR="003A6E21" w:rsidRPr="00BB2A7C">
        <w:rPr>
          <w:rFonts w:ascii="Times New Roman" w:eastAsia="Calibri" w:hAnsi="Times New Roman" w:cs="Times New Roman"/>
          <w:sz w:val="28"/>
          <w:szCs w:val="28"/>
        </w:rPr>
        <w:t>еятельность лагеря организована как длительная имитационная игра: профильный лагерь «Стоп-кадр» превращается в телеканал.</w:t>
      </w:r>
      <w:r w:rsidR="00CD7E25" w:rsidRPr="00BB2A7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6E21" w:rsidRPr="00BB2A7C" w:rsidRDefault="00A46243" w:rsidP="00BB2A7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A7C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A95A06" w:rsidRPr="00BB2A7C">
        <w:rPr>
          <w:rFonts w:ascii="Times New Roman" w:eastAsia="Calibri" w:hAnsi="Times New Roman" w:cs="Times New Roman"/>
          <w:sz w:val="28"/>
          <w:szCs w:val="28"/>
        </w:rPr>
        <w:t>первого д</w:t>
      </w:r>
      <w:r w:rsidR="003A6E21" w:rsidRPr="00BB2A7C">
        <w:rPr>
          <w:rFonts w:ascii="Times New Roman" w:eastAsia="Calibri" w:hAnsi="Times New Roman" w:cs="Times New Roman"/>
          <w:sz w:val="28"/>
          <w:szCs w:val="28"/>
        </w:rPr>
        <w:t>н</w:t>
      </w:r>
      <w:r w:rsidR="00A95A06" w:rsidRPr="00BB2A7C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3A6E21" w:rsidRPr="00BB2A7C">
        <w:rPr>
          <w:rFonts w:ascii="Times New Roman" w:eastAsia="Calibri" w:hAnsi="Times New Roman" w:cs="Times New Roman"/>
          <w:sz w:val="28"/>
          <w:szCs w:val="28"/>
        </w:rPr>
        <w:t>ребя</w:t>
      </w:r>
      <w:r w:rsidR="0040103F" w:rsidRPr="00BB2A7C">
        <w:rPr>
          <w:rFonts w:ascii="Times New Roman" w:eastAsia="Calibri" w:hAnsi="Times New Roman" w:cs="Times New Roman"/>
          <w:sz w:val="28"/>
          <w:szCs w:val="28"/>
        </w:rPr>
        <w:t>та делятся на проектные группы-</w:t>
      </w:r>
      <w:r w:rsidR="003A6E21" w:rsidRPr="00BB2A7C">
        <w:rPr>
          <w:rFonts w:ascii="Times New Roman" w:eastAsia="Calibri" w:hAnsi="Times New Roman" w:cs="Times New Roman"/>
          <w:sz w:val="28"/>
          <w:szCs w:val="28"/>
        </w:rPr>
        <w:t>ст</w:t>
      </w:r>
      <w:r w:rsidR="00182F76" w:rsidRPr="00BB2A7C">
        <w:rPr>
          <w:rFonts w:ascii="Times New Roman" w:eastAsia="Calibri" w:hAnsi="Times New Roman" w:cs="Times New Roman"/>
          <w:sz w:val="28"/>
          <w:szCs w:val="28"/>
        </w:rPr>
        <w:t>удии. Каждая из студий в течение</w:t>
      </w:r>
      <w:r w:rsidR="003A6E21" w:rsidRPr="00BB2A7C">
        <w:rPr>
          <w:rFonts w:ascii="Times New Roman" w:eastAsia="Calibri" w:hAnsi="Times New Roman" w:cs="Times New Roman"/>
          <w:sz w:val="28"/>
          <w:szCs w:val="28"/>
        </w:rPr>
        <w:t xml:space="preserve"> смены </w:t>
      </w:r>
      <w:r w:rsidR="00A53E6A" w:rsidRPr="00BB2A7C">
        <w:rPr>
          <w:rFonts w:ascii="Times New Roman" w:eastAsia="Calibri" w:hAnsi="Times New Roman" w:cs="Times New Roman"/>
          <w:sz w:val="28"/>
          <w:szCs w:val="28"/>
        </w:rPr>
        <w:t>снимает</w:t>
      </w:r>
      <w:r w:rsidR="003A6E21" w:rsidRPr="00BB2A7C">
        <w:rPr>
          <w:rFonts w:ascii="Times New Roman" w:eastAsia="Calibri" w:hAnsi="Times New Roman" w:cs="Times New Roman"/>
          <w:sz w:val="28"/>
          <w:szCs w:val="28"/>
        </w:rPr>
        <w:t xml:space="preserve"> видеоматериал </w:t>
      </w:r>
      <w:r w:rsidR="00A53E6A" w:rsidRPr="00BB2A7C">
        <w:rPr>
          <w:rFonts w:ascii="Times New Roman" w:eastAsia="Calibri" w:hAnsi="Times New Roman" w:cs="Times New Roman"/>
          <w:sz w:val="28"/>
          <w:szCs w:val="28"/>
        </w:rPr>
        <w:t>в формате</w:t>
      </w:r>
      <w:r w:rsidR="003A6E21" w:rsidRPr="00BB2A7C">
        <w:rPr>
          <w:rFonts w:ascii="Times New Roman" w:eastAsia="Calibri" w:hAnsi="Times New Roman" w:cs="Times New Roman"/>
          <w:sz w:val="28"/>
          <w:szCs w:val="28"/>
        </w:rPr>
        <w:t xml:space="preserve"> выпуск</w:t>
      </w:r>
      <w:r w:rsidR="00A53E6A" w:rsidRPr="00BB2A7C">
        <w:rPr>
          <w:rFonts w:ascii="Times New Roman" w:eastAsia="Calibri" w:hAnsi="Times New Roman" w:cs="Times New Roman"/>
          <w:sz w:val="28"/>
          <w:szCs w:val="28"/>
        </w:rPr>
        <w:t>а</w:t>
      </w:r>
      <w:r w:rsidR="003A6E21" w:rsidRPr="00BB2A7C">
        <w:rPr>
          <w:rFonts w:ascii="Times New Roman" w:eastAsia="Calibri" w:hAnsi="Times New Roman" w:cs="Times New Roman"/>
          <w:sz w:val="28"/>
          <w:szCs w:val="28"/>
        </w:rPr>
        <w:t xml:space="preserve"> новостей, видеоролик</w:t>
      </w:r>
      <w:r w:rsidR="00A53E6A" w:rsidRPr="00BB2A7C">
        <w:rPr>
          <w:rFonts w:ascii="Times New Roman" w:eastAsia="Calibri" w:hAnsi="Times New Roman" w:cs="Times New Roman"/>
          <w:sz w:val="28"/>
          <w:szCs w:val="28"/>
        </w:rPr>
        <w:t>а или</w:t>
      </w:r>
      <w:r w:rsidR="003A6E21" w:rsidRPr="00BB2A7C">
        <w:rPr>
          <w:rFonts w:ascii="Times New Roman" w:eastAsia="Calibri" w:hAnsi="Times New Roman" w:cs="Times New Roman"/>
          <w:sz w:val="28"/>
          <w:szCs w:val="28"/>
        </w:rPr>
        <w:t xml:space="preserve"> клип</w:t>
      </w:r>
      <w:r w:rsidR="00A53E6A" w:rsidRPr="00BB2A7C">
        <w:rPr>
          <w:rFonts w:ascii="Times New Roman" w:eastAsia="Calibri" w:hAnsi="Times New Roman" w:cs="Times New Roman"/>
          <w:sz w:val="28"/>
          <w:szCs w:val="28"/>
        </w:rPr>
        <w:t>а, на выбор</w:t>
      </w:r>
      <w:r w:rsidR="003A6E21" w:rsidRPr="00BB2A7C">
        <w:rPr>
          <w:rFonts w:ascii="Times New Roman" w:eastAsia="Calibri" w:hAnsi="Times New Roman" w:cs="Times New Roman"/>
          <w:sz w:val="28"/>
          <w:szCs w:val="28"/>
        </w:rPr>
        <w:t>.</w:t>
      </w:r>
      <w:r w:rsidR="006A58CA" w:rsidRPr="00BB2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6E21" w:rsidRPr="00BB2A7C">
        <w:rPr>
          <w:rFonts w:ascii="Times New Roman" w:eastAsia="Calibri" w:hAnsi="Times New Roman" w:cs="Times New Roman"/>
          <w:sz w:val="28"/>
          <w:szCs w:val="28"/>
        </w:rPr>
        <w:t>Задача ребят</w:t>
      </w:r>
      <w:r w:rsidR="0040103F" w:rsidRPr="00BB2A7C">
        <w:rPr>
          <w:rFonts w:ascii="Times New Roman" w:eastAsia="Calibri" w:hAnsi="Times New Roman" w:cs="Times New Roman"/>
          <w:sz w:val="28"/>
          <w:szCs w:val="28"/>
        </w:rPr>
        <w:t xml:space="preserve"> —</w:t>
      </w:r>
      <w:r w:rsidR="00A1040E" w:rsidRPr="00BB2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6E21" w:rsidRPr="00BB2A7C">
        <w:rPr>
          <w:rFonts w:ascii="Times New Roman" w:eastAsia="Calibri" w:hAnsi="Times New Roman" w:cs="Times New Roman"/>
          <w:sz w:val="28"/>
          <w:szCs w:val="28"/>
        </w:rPr>
        <w:t xml:space="preserve">реализовать свои творческие индивидуальные или групповые проекты. Сценаристы пишут тексты, </w:t>
      </w:r>
      <w:r w:rsidR="00182F76" w:rsidRPr="00BB2A7C">
        <w:rPr>
          <w:rFonts w:ascii="Times New Roman" w:eastAsia="Calibri" w:hAnsi="Times New Roman" w:cs="Times New Roman"/>
          <w:sz w:val="28"/>
          <w:szCs w:val="28"/>
        </w:rPr>
        <w:t>ведущие работают в кадре, видео</w:t>
      </w:r>
      <w:r w:rsidR="003A6E21" w:rsidRPr="00BB2A7C">
        <w:rPr>
          <w:rFonts w:ascii="Times New Roman" w:eastAsia="Calibri" w:hAnsi="Times New Roman" w:cs="Times New Roman"/>
          <w:sz w:val="28"/>
          <w:szCs w:val="28"/>
        </w:rPr>
        <w:t>операторы снимают вес</w:t>
      </w:r>
      <w:r w:rsidR="0040103F" w:rsidRPr="00BB2A7C">
        <w:rPr>
          <w:rFonts w:ascii="Times New Roman" w:eastAsia="Calibri" w:hAnsi="Times New Roman" w:cs="Times New Roman"/>
          <w:sz w:val="28"/>
          <w:szCs w:val="28"/>
        </w:rPr>
        <w:t>ь процесс, монтажё</w:t>
      </w:r>
      <w:r w:rsidR="003A6E21" w:rsidRPr="00BB2A7C">
        <w:rPr>
          <w:rFonts w:ascii="Times New Roman" w:eastAsia="Calibri" w:hAnsi="Times New Roman" w:cs="Times New Roman"/>
          <w:sz w:val="28"/>
          <w:szCs w:val="28"/>
        </w:rPr>
        <w:t>ры создают видеоролики</w:t>
      </w:r>
      <w:r w:rsidR="003A6E21" w:rsidRPr="00BB2A7C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r w:rsidR="0040103F" w:rsidRPr="00BB2A7C">
        <w:rPr>
          <w:rFonts w:ascii="Times New Roman" w:eastAsia="Calibri" w:hAnsi="Times New Roman" w:cs="Times New Roman"/>
          <w:sz w:val="28"/>
          <w:szCs w:val="28"/>
        </w:rPr>
        <w:t xml:space="preserve"> Каждый ребё</w:t>
      </w:r>
      <w:r w:rsidR="003A6E21" w:rsidRPr="00BB2A7C">
        <w:rPr>
          <w:rFonts w:ascii="Times New Roman" w:eastAsia="Calibri" w:hAnsi="Times New Roman" w:cs="Times New Roman"/>
          <w:sz w:val="28"/>
          <w:szCs w:val="28"/>
        </w:rPr>
        <w:t xml:space="preserve">нок может </w:t>
      </w:r>
      <w:r w:rsidR="00A95A06" w:rsidRPr="00BB2A7C">
        <w:rPr>
          <w:rFonts w:ascii="Times New Roman" w:eastAsia="Calibri" w:hAnsi="Times New Roman" w:cs="Times New Roman"/>
          <w:sz w:val="28"/>
          <w:szCs w:val="28"/>
        </w:rPr>
        <w:t>попробовать себя в разных ролях</w:t>
      </w:r>
      <w:r w:rsidR="003A6E21" w:rsidRPr="00BB2A7C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r w:rsidR="00A95A06" w:rsidRPr="00BB2A7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3A6E21" w:rsidRPr="00BB2A7C">
        <w:rPr>
          <w:rFonts w:ascii="Times New Roman" w:eastAsia="Calibri" w:hAnsi="Times New Roman" w:cs="Times New Roman"/>
          <w:sz w:val="28"/>
          <w:szCs w:val="28"/>
        </w:rPr>
        <w:t xml:space="preserve">Программа насыщена мероприятиями, направленными на </w:t>
      </w:r>
      <w:r w:rsidR="003A6E21" w:rsidRPr="00BB2A7C">
        <w:rPr>
          <w:rFonts w:ascii="Times New Roman" w:eastAsia="Calibri" w:hAnsi="Times New Roman" w:cs="Times New Roman"/>
          <w:sz w:val="28"/>
          <w:szCs w:val="28"/>
        </w:rPr>
        <w:lastRenderedPageBreak/>
        <w:t>выявление лидерских качеств участников, командообразование, играми на развитие фантазии и воображения, ежедневными физкультурно-оздоровительными мероприятиями.</w:t>
      </w:r>
    </w:p>
    <w:p w:rsidR="00E9293A" w:rsidRPr="00BB2A7C" w:rsidRDefault="0084163D" w:rsidP="00BB2A7C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A7C">
        <w:rPr>
          <w:rFonts w:ascii="Times New Roman" w:eastAsia="Calibri" w:hAnsi="Times New Roman" w:cs="Times New Roman"/>
          <w:sz w:val="28"/>
          <w:szCs w:val="28"/>
        </w:rPr>
        <w:t xml:space="preserve">В летние месяцы 2021 года учреждением реализовывались две программы художественной направленности </w:t>
      </w:r>
      <w:r w:rsidR="0040103F" w:rsidRPr="00BB2A7C">
        <w:rPr>
          <w:rFonts w:ascii="Times New Roman" w:eastAsia="Calibri" w:hAnsi="Times New Roman" w:cs="Times New Roman"/>
          <w:sz w:val="28"/>
          <w:szCs w:val="28"/>
        </w:rPr>
        <w:t>в лагерях</w:t>
      </w:r>
      <w:r w:rsidRPr="00BB2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03F" w:rsidRPr="00BB2A7C">
        <w:rPr>
          <w:rFonts w:ascii="Times New Roman" w:eastAsia="Calibri" w:hAnsi="Times New Roman" w:cs="Times New Roman"/>
          <w:sz w:val="28"/>
          <w:szCs w:val="28"/>
        </w:rPr>
        <w:t>«</w:t>
      </w:r>
      <w:r w:rsidRPr="00BB2A7C">
        <w:rPr>
          <w:rFonts w:ascii="Times New Roman" w:eastAsia="Calibri" w:hAnsi="Times New Roman" w:cs="Times New Roman"/>
          <w:sz w:val="28"/>
          <w:szCs w:val="28"/>
        </w:rPr>
        <w:t>Радуга</w:t>
      </w:r>
      <w:r w:rsidR="0040103F" w:rsidRPr="00BB2A7C">
        <w:rPr>
          <w:rFonts w:ascii="Times New Roman" w:eastAsia="Calibri" w:hAnsi="Times New Roman" w:cs="Times New Roman"/>
          <w:sz w:val="28"/>
          <w:szCs w:val="28"/>
        </w:rPr>
        <w:t>» и «</w:t>
      </w:r>
      <w:r w:rsidRPr="00BB2A7C">
        <w:rPr>
          <w:rFonts w:ascii="Times New Roman" w:eastAsia="Calibri" w:hAnsi="Times New Roman" w:cs="Times New Roman"/>
          <w:sz w:val="28"/>
          <w:szCs w:val="28"/>
        </w:rPr>
        <w:t>Калейдоскоп</w:t>
      </w:r>
      <w:r w:rsidR="0040103F" w:rsidRPr="00BB2A7C">
        <w:rPr>
          <w:rFonts w:ascii="Times New Roman" w:eastAsia="Calibri" w:hAnsi="Times New Roman" w:cs="Times New Roman"/>
          <w:sz w:val="28"/>
          <w:szCs w:val="28"/>
        </w:rPr>
        <w:t>»</w:t>
      </w:r>
      <w:r w:rsidRPr="00BB2A7C">
        <w:rPr>
          <w:rFonts w:ascii="Times New Roman" w:eastAsia="Calibri" w:hAnsi="Times New Roman" w:cs="Times New Roman"/>
          <w:sz w:val="28"/>
          <w:szCs w:val="28"/>
        </w:rPr>
        <w:t>.</w:t>
      </w:r>
      <w:r w:rsidR="0040103F" w:rsidRPr="00BB2A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3120" w:rsidRPr="00BB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Летний профильный лагерь </w:t>
      </w:r>
      <w:r w:rsidR="00473120" w:rsidRPr="00BB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«Радуга» </w:t>
      </w:r>
      <w:r w:rsidR="00A53E6A" w:rsidRPr="00BB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 на </w:t>
      </w:r>
      <w:r w:rsidR="00A53E6A" w:rsidRPr="00BB2A7C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40103F" w:rsidRPr="00BB2A7C">
        <w:rPr>
          <w:rFonts w:ascii="Times New Roman" w:hAnsi="Times New Roman" w:cs="Times New Roman"/>
          <w:sz w:val="28"/>
          <w:szCs w:val="28"/>
        </w:rPr>
        <w:t>полезного досуга и развитие</w:t>
      </w:r>
      <w:r w:rsidR="00473120" w:rsidRPr="00BB2A7C">
        <w:rPr>
          <w:rFonts w:ascii="Times New Roman" w:hAnsi="Times New Roman" w:cs="Times New Roman"/>
          <w:sz w:val="28"/>
          <w:szCs w:val="28"/>
        </w:rPr>
        <w:t xml:space="preserve"> творческих способностей</w:t>
      </w:r>
      <w:r w:rsidR="00473120" w:rsidRPr="00BB2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120" w:rsidRPr="00BB2A7C">
        <w:rPr>
          <w:rFonts w:ascii="Times New Roman" w:hAnsi="Times New Roman" w:cs="Times New Roman"/>
          <w:sz w:val="28"/>
          <w:szCs w:val="28"/>
        </w:rPr>
        <w:t>детей</w:t>
      </w:r>
      <w:r w:rsidR="00A53E6A" w:rsidRPr="00BB2A7C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40103F" w:rsidRPr="00BB2A7C">
        <w:rPr>
          <w:rFonts w:ascii="Times New Roman" w:hAnsi="Times New Roman" w:cs="Times New Roman"/>
          <w:b/>
          <w:sz w:val="28"/>
          <w:szCs w:val="28"/>
        </w:rPr>
        <w:t>–</w:t>
      </w:r>
      <w:r w:rsidR="00A53E6A" w:rsidRPr="00BB2A7C">
        <w:rPr>
          <w:rFonts w:ascii="Times New Roman" w:hAnsi="Times New Roman" w:cs="Times New Roman"/>
          <w:sz w:val="28"/>
          <w:szCs w:val="28"/>
        </w:rPr>
        <w:t>12 лет.</w:t>
      </w:r>
      <w:r w:rsidR="00473120" w:rsidRPr="00BB2A7C">
        <w:rPr>
          <w:rFonts w:ascii="Times New Roman" w:hAnsi="Times New Roman" w:cs="Times New Roman"/>
          <w:sz w:val="28"/>
          <w:szCs w:val="28"/>
        </w:rPr>
        <w:t xml:space="preserve"> </w:t>
      </w:r>
      <w:r w:rsidR="0040103F" w:rsidRPr="00BB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смены</w:t>
      </w:r>
      <w:r w:rsidR="00A53E6A" w:rsidRPr="00BB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тематический</w:t>
      </w:r>
      <w:r w:rsidR="00473120" w:rsidRPr="00BB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</w:t>
      </w:r>
      <w:r w:rsidR="00891DC2" w:rsidRPr="00BB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73120" w:rsidRPr="00BB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A53E6A" w:rsidRPr="00BB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«День творчества» ребята делают</w:t>
      </w:r>
      <w:r w:rsidR="00473120" w:rsidRPr="00BB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поделки в </w:t>
      </w:r>
      <w:r w:rsidR="0040103F" w:rsidRPr="00BB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техниках,</w:t>
      </w:r>
      <w:r w:rsidR="00891DC2" w:rsidRPr="00BB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рисуют</w:t>
      </w:r>
      <w:r w:rsidR="0032737C" w:rsidRPr="00BB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="00473120" w:rsidRPr="00BB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сказок»</w:t>
      </w:r>
      <w:r w:rsidR="0032737C" w:rsidRPr="00BB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инсценируют известные всем с детства русские народные сказки</w:t>
      </w:r>
      <w:r w:rsidR="00473120" w:rsidRPr="00BB2A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737C" w:rsidRPr="00BB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лагеря </w:t>
      </w:r>
      <w:r w:rsidR="0040103F" w:rsidRPr="00BB2A7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82F76" w:rsidRPr="00BB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737C" w:rsidRPr="00BB2A7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гости</w:t>
      </w:r>
      <w:r w:rsidR="002C3910" w:rsidRPr="00BB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</w:t>
      </w:r>
      <w:r w:rsidR="0032737C" w:rsidRPr="00BB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библиотеки и краеведческого музея.</w:t>
      </w:r>
      <w:r w:rsidR="00473120" w:rsidRPr="00BB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473120" w:rsidRPr="00BB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онкурсные </w:t>
      </w:r>
      <w:r w:rsidR="0032737C" w:rsidRPr="00BB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="00182F76" w:rsidRPr="00BB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2737C" w:rsidRPr="00BB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проходящие каждый день</w:t>
      </w:r>
      <w:r w:rsidR="00182F76" w:rsidRPr="00BB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2737C" w:rsidRPr="00BB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помогают</w:t>
      </w:r>
      <w:r w:rsidR="00473120" w:rsidRPr="00BB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 смены проявить себя и раскрыть таланты</w:t>
      </w:r>
      <w:r w:rsidR="00E9293A" w:rsidRPr="00BB2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608E" w:rsidRPr="00BB2A7C" w:rsidRDefault="00CF3980" w:rsidP="00BB2A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A7C">
        <w:rPr>
          <w:rFonts w:ascii="Times New Roman" w:eastAsia="Times New Roman" w:hAnsi="Times New Roman" w:cs="Times New Roman"/>
          <w:color w:val="000000"/>
          <w:sz w:val="28"/>
          <w:szCs w:val="28"/>
        </w:rPr>
        <w:t>Новая п</w:t>
      </w:r>
      <w:r w:rsidR="00A95A06" w:rsidRPr="00BB2A7C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 летнего профильного лагеря «Калейдоскоп»</w:t>
      </w:r>
      <w:r w:rsidR="0084163D" w:rsidRPr="00BB2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5A06" w:rsidRPr="00BB2A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ориентирована </w:t>
      </w:r>
      <w:r w:rsidR="00E915D8" w:rsidRPr="00BB2A7C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95A06" w:rsidRPr="00BB2A7C">
        <w:rPr>
          <w:rFonts w:ascii="Times New Roman" w:eastAsia="Times New Roman" w:hAnsi="Times New Roman" w:cs="Times New Roman"/>
          <w:sz w:val="28"/>
          <w:szCs w:val="28"/>
        </w:rPr>
        <w:t>реализацию творческих возможностей</w:t>
      </w:r>
      <w:r w:rsidR="00A95A06" w:rsidRPr="00BB2A7C">
        <w:rPr>
          <w:rFonts w:ascii="Times New Roman" w:hAnsi="Times New Roman" w:cs="Times New Roman"/>
          <w:sz w:val="28"/>
          <w:szCs w:val="28"/>
        </w:rPr>
        <w:t xml:space="preserve"> </w:t>
      </w:r>
      <w:r w:rsidR="00FC291C" w:rsidRPr="00BB2A7C">
        <w:rPr>
          <w:rFonts w:ascii="Times New Roman" w:hAnsi="Times New Roman" w:cs="Times New Roman"/>
          <w:sz w:val="28"/>
          <w:szCs w:val="28"/>
        </w:rPr>
        <w:t>обучающихся</w:t>
      </w:r>
      <w:r w:rsidR="00956014" w:rsidRPr="00BB2A7C">
        <w:rPr>
          <w:rFonts w:ascii="Times New Roman" w:hAnsi="Times New Roman" w:cs="Times New Roman"/>
          <w:sz w:val="28"/>
          <w:szCs w:val="28"/>
        </w:rPr>
        <w:t xml:space="preserve"> ЦРТДиЮ </w:t>
      </w:r>
      <w:r w:rsidR="00956014" w:rsidRPr="00BB2A7C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художественной направленности. </w:t>
      </w:r>
      <w:r w:rsidR="00FC785B" w:rsidRPr="00BB2A7C">
        <w:rPr>
          <w:rFonts w:ascii="Times New Roman" w:hAnsi="Times New Roman" w:cs="Times New Roman"/>
          <w:sz w:val="28"/>
          <w:szCs w:val="28"/>
        </w:rPr>
        <w:t>Особенность</w:t>
      </w:r>
      <w:r w:rsidR="00FC291C" w:rsidRPr="00BB2A7C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40103F" w:rsidRPr="00BB2A7C">
        <w:rPr>
          <w:rFonts w:ascii="Times New Roman" w:hAnsi="Times New Roman" w:cs="Times New Roman"/>
          <w:sz w:val="28"/>
          <w:szCs w:val="28"/>
        </w:rPr>
        <w:t>—</w:t>
      </w:r>
      <w:r w:rsidR="00FC291C" w:rsidRPr="00BB2A7C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FC291C" w:rsidRPr="00BB2A7C">
        <w:rPr>
          <w:rFonts w:ascii="Times New Roman" w:eastAsia="Times New Roman" w:hAnsi="Times New Roman" w:cs="Times New Roman"/>
          <w:sz w:val="28"/>
          <w:szCs w:val="28"/>
        </w:rPr>
        <w:t xml:space="preserve"> творческих мастерских</w:t>
      </w:r>
      <w:r w:rsidR="00A95A06" w:rsidRPr="00BB2A7C">
        <w:rPr>
          <w:rFonts w:ascii="Times New Roman" w:eastAsia="Times New Roman" w:hAnsi="Times New Roman" w:cs="Times New Roman"/>
          <w:sz w:val="28"/>
          <w:szCs w:val="28"/>
        </w:rPr>
        <w:t xml:space="preserve"> по в</w:t>
      </w:r>
      <w:r w:rsidR="001732EE" w:rsidRPr="00BB2A7C">
        <w:rPr>
          <w:rFonts w:ascii="Times New Roman" w:eastAsia="Times New Roman" w:hAnsi="Times New Roman" w:cs="Times New Roman"/>
          <w:sz w:val="28"/>
          <w:szCs w:val="28"/>
        </w:rPr>
        <w:t>окалу, хореографии и театральному искусству</w:t>
      </w:r>
      <w:r w:rsidR="00A95A06" w:rsidRPr="00BB2A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0103F" w:rsidRPr="00BB2A7C">
        <w:rPr>
          <w:rFonts w:ascii="Times New Roman" w:eastAsia="Times New Roman" w:hAnsi="Times New Roman" w:cs="Times New Roman"/>
          <w:sz w:val="28"/>
          <w:szCs w:val="28"/>
        </w:rPr>
        <w:t>Учащиеся 9–</w:t>
      </w:r>
      <w:r w:rsidR="00956014" w:rsidRPr="00BB2A7C">
        <w:rPr>
          <w:rFonts w:ascii="Times New Roman" w:eastAsia="Times New Roman" w:hAnsi="Times New Roman" w:cs="Times New Roman"/>
          <w:sz w:val="28"/>
          <w:szCs w:val="28"/>
        </w:rPr>
        <w:t xml:space="preserve">12 лет </w:t>
      </w:r>
      <w:r w:rsidR="00FC785B" w:rsidRPr="00BB2A7C">
        <w:rPr>
          <w:rFonts w:ascii="Times New Roman" w:eastAsia="Times New Roman" w:hAnsi="Times New Roman" w:cs="Times New Roman"/>
          <w:sz w:val="28"/>
          <w:szCs w:val="28"/>
        </w:rPr>
        <w:t>пробуют</w:t>
      </w:r>
      <w:r w:rsidR="00EE1D3B" w:rsidRPr="00BB2A7C">
        <w:rPr>
          <w:rFonts w:ascii="Times New Roman" w:eastAsia="Times New Roman" w:hAnsi="Times New Roman" w:cs="Times New Roman"/>
          <w:sz w:val="28"/>
          <w:szCs w:val="28"/>
        </w:rPr>
        <w:t xml:space="preserve"> себя в новой деятельности. Вокалисты</w:t>
      </w:r>
      <w:r w:rsidR="00FC785B" w:rsidRPr="00BB2A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03F" w:rsidRPr="00BB2A7C">
        <w:rPr>
          <w:rFonts w:ascii="Times New Roman" w:eastAsia="Times New Roman" w:hAnsi="Times New Roman" w:cs="Times New Roman"/>
          <w:sz w:val="28"/>
          <w:szCs w:val="28"/>
        </w:rPr>
        <w:t>знакомятся с</w:t>
      </w:r>
      <w:r w:rsidR="0040103F" w:rsidRPr="00BB2A7C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="0040103F" w:rsidRPr="00BB2A7C">
        <w:rPr>
          <w:rFonts w:ascii="Times New Roman" w:eastAsia="Times New Roman" w:hAnsi="Times New Roman" w:cs="Times New Roman"/>
          <w:sz w:val="28"/>
          <w:szCs w:val="28"/>
        </w:rPr>
        <w:t>азами</w:t>
      </w:r>
      <w:r w:rsidR="0066608E" w:rsidRPr="00BB2A7C">
        <w:rPr>
          <w:rFonts w:ascii="Times New Roman" w:eastAsia="Times New Roman" w:hAnsi="Times New Roman" w:cs="Times New Roman"/>
          <w:sz w:val="28"/>
          <w:szCs w:val="28"/>
        </w:rPr>
        <w:t xml:space="preserve"> хореографии и актё</w:t>
      </w:r>
      <w:r w:rsidR="00EE1D3B" w:rsidRPr="00BB2A7C">
        <w:rPr>
          <w:rFonts w:ascii="Times New Roman" w:eastAsia="Times New Roman" w:hAnsi="Times New Roman" w:cs="Times New Roman"/>
          <w:sz w:val="28"/>
          <w:szCs w:val="28"/>
        </w:rPr>
        <w:t xml:space="preserve">рского </w:t>
      </w:r>
      <w:r w:rsidR="0066608E" w:rsidRPr="00BB2A7C">
        <w:rPr>
          <w:rFonts w:ascii="Times New Roman" w:eastAsia="Times New Roman" w:hAnsi="Times New Roman" w:cs="Times New Roman"/>
          <w:sz w:val="28"/>
          <w:szCs w:val="28"/>
        </w:rPr>
        <w:t>мастерства, юные актёры</w:t>
      </w:r>
      <w:r w:rsidR="00FC785B" w:rsidRPr="00BB2A7C">
        <w:rPr>
          <w:rFonts w:ascii="Times New Roman" w:eastAsia="Times New Roman" w:hAnsi="Times New Roman" w:cs="Times New Roman"/>
          <w:sz w:val="28"/>
          <w:szCs w:val="28"/>
        </w:rPr>
        <w:t xml:space="preserve"> учатся</w:t>
      </w:r>
      <w:r w:rsidR="00EE1D3B" w:rsidRPr="00BB2A7C">
        <w:rPr>
          <w:rFonts w:ascii="Times New Roman" w:eastAsia="Times New Roman" w:hAnsi="Times New Roman" w:cs="Times New Roman"/>
          <w:sz w:val="28"/>
          <w:szCs w:val="28"/>
        </w:rPr>
        <w:t xml:space="preserve"> петь и танцевать</w:t>
      </w:r>
      <w:r w:rsidR="00876F4C" w:rsidRPr="00BB2A7C">
        <w:rPr>
          <w:rFonts w:ascii="Times New Roman" w:eastAsia="Times New Roman" w:hAnsi="Times New Roman" w:cs="Times New Roman"/>
          <w:sz w:val="28"/>
          <w:szCs w:val="28"/>
        </w:rPr>
        <w:t xml:space="preserve">, танцоры </w:t>
      </w:r>
      <w:r w:rsidR="00FC785B" w:rsidRPr="00BB2A7C">
        <w:rPr>
          <w:rFonts w:ascii="Times New Roman" w:eastAsia="Times New Roman" w:hAnsi="Times New Roman" w:cs="Times New Roman"/>
          <w:sz w:val="28"/>
          <w:szCs w:val="28"/>
        </w:rPr>
        <w:t>пробуют</w:t>
      </w:r>
      <w:r w:rsidR="00B14DE3" w:rsidRPr="00BB2A7C">
        <w:rPr>
          <w:rFonts w:ascii="Times New Roman" w:eastAsia="Times New Roman" w:hAnsi="Times New Roman" w:cs="Times New Roman"/>
          <w:sz w:val="28"/>
          <w:szCs w:val="28"/>
        </w:rPr>
        <w:t xml:space="preserve"> себя в вокале и постига</w:t>
      </w:r>
      <w:r w:rsidR="00FC785B" w:rsidRPr="00BB2A7C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B14DE3" w:rsidRPr="00BB2A7C">
        <w:rPr>
          <w:rFonts w:ascii="Times New Roman" w:hAnsi="Times New Roman" w:cs="Times New Roman"/>
          <w:sz w:val="28"/>
          <w:szCs w:val="28"/>
        </w:rPr>
        <w:t xml:space="preserve"> основы</w:t>
      </w:r>
      <w:r w:rsidR="003E1D0E" w:rsidRPr="00BB2A7C">
        <w:rPr>
          <w:rFonts w:ascii="Times New Roman" w:hAnsi="Times New Roman" w:cs="Times New Roman"/>
          <w:sz w:val="28"/>
          <w:szCs w:val="28"/>
        </w:rPr>
        <w:t xml:space="preserve"> </w:t>
      </w:r>
      <w:r w:rsidR="009B0D5C" w:rsidRPr="00BB2A7C">
        <w:rPr>
          <w:rFonts w:ascii="Times New Roman" w:hAnsi="Times New Roman" w:cs="Times New Roman"/>
          <w:sz w:val="28"/>
          <w:szCs w:val="28"/>
        </w:rPr>
        <w:t>театральной деятельности</w:t>
      </w:r>
      <w:r w:rsidR="00EE1D3B" w:rsidRPr="00BB2A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9B0D5C" w:rsidRPr="00BB2A7C">
        <w:rPr>
          <w:rFonts w:ascii="Times New Roman" w:eastAsia="Times New Roman" w:hAnsi="Times New Roman" w:cs="Times New Roman"/>
          <w:sz w:val="28"/>
          <w:szCs w:val="28"/>
        </w:rPr>
        <w:t xml:space="preserve"> В течение всей смены обучающиеся </w:t>
      </w:r>
      <w:r w:rsidR="00FC785B" w:rsidRPr="00BB2A7C">
        <w:rPr>
          <w:rFonts w:ascii="Times New Roman" w:hAnsi="Times New Roman" w:cs="Times New Roman"/>
          <w:sz w:val="28"/>
          <w:szCs w:val="28"/>
        </w:rPr>
        <w:t>готовятся</w:t>
      </w:r>
      <w:r w:rsidR="009B0D5C" w:rsidRPr="00BB2A7C">
        <w:rPr>
          <w:rFonts w:ascii="Times New Roman" w:hAnsi="Times New Roman" w:cs="Times New Roman"/>
          <w:sz w:val="28"/>
          <w:szCs w:val="28"/>
        </w:rPr>
        <w:t xml:space="preserve"> </w:t>
      </w:r>
      <w:r w:rsidR="009B0D5C" w:rsidRPr="00BB2A7C">
        <w:rPr>
          <w:rFonts w:ascii="Times New Roman" w:eastAsia="Times New Roman" w:hAnsi="Times New Roman" w:cs="Times New Roman"/>
          <w:sz w:val="28"/>
          <w:szCs w:val="28"/>
        </w:rPr>
        <w:t>к большому концерту для всех участников лагеря и</w:t>
      </w:r>
      <w:r w:rsidR="009B0D5C" w:rsidRPr="00BB2A7C">
        <w:rPr>
          <w:rFonts w:ascii="Times New Roman" w:hAnsi="Times New Roman" w:cs="Times New Roman"/>
          <w:sz w:val="28"/>
          <w:szCs w:val="28"/>
        </w:rPr>
        <w:t xml:space="preserve"> их</w:t>
      </w:r>
      <w:r w:rsidR="00182F76" w:rsidRPr="00BB2A7C">
        <w:rPr>
          <w:rFonts w:ascii="Times New Roman" w:eastAsia="Times New Roman" w:hAnsi="Times New Roman" w:cs="Times New Roman"/>
          <w:sz w:val="28"/>
          <w:szCs w:val="28"/>
        </w:rPr>
        <w:t xml:space="preserve"> родителей, а так</w:t>
      </w:r>
      <w:r w:rsidR="009B0D5C" w:rsidRPr="00BB2A7C">
        <w:rPr>
          <w:rFonts w:ascii="Times New Roman" w:eastAsia="Times New Roman" w:hAnsi="Times New Roman" w:cs="Times New Roman"/>
          <w:sz w:val="28"/>
          <w:szCs w:val="28"/>
        </w:rPr>
        <w:t>же</w:t>
      </w:r>
      <w:r w:rsidR="00677DF9" w:rsidRPr="00BB2A7C">
        <w:rPr>
          <w:rFonts w:ascii="Times New Roman" w:hAnsi="Times New Roman" w:cs="Times New Roman"/>
          <w:sz w:val="28"/>
          <w:szCs w:val="28"/>
        </w:rPr>
        <w:t xml:space="preserve"> </w:t>
      </w:r>
      <w:r w:rsidR="00FC785B" w:rsidRPr="00BB2A7C">
        <w:rPr>
          <w:rFonts w:ascii="Times New Roman" w:hAnsi="Times New Roman" w:cs="Times New Roman"/>
          <w:sz w:val="28"/>
          <w:szCs w:val="28"/>
        </w:rPr>
        <w:t>работают</w:t>
      </w:r>
      <w:r w:rsidR="00677DF9" w:rsidRPr="00BB2A7C">
        <w:rPr>
          <w:rFonts w:ascii="Times New Roman" w:hAnsi="Times New Roman" w:cs="Times New Roman"/>
          <w:sz w:val="28"/>
          <w:szCs w:val="28"/>
        </w:rPr>
        <w:t xml:space="preserve"> над созданием </w:t>
      </w:r>
      <w:r w:rsidR="00EC26F6" w:rsidRPr="00BB2A7C">
        <w:rPr>
          <w:rFonts w:ascii="Times New Roman" w:hAnsi="Times New Roman" w:cs="Times New Roman"/>
          <w:sz w:val="28"/>
          <w:szCs w:val="28"/>
        </w:rPr>
        <w:t>видеоролика</w:t>
      </w:r>
      <w:r w:rsidR="0066608E" w:rsidRPr="00BB2A7C">
        <w:rPr>
          <w:rFonts w:ascii="Times New Roman" w:hAnsi="Times New Roman" w:cs="Times New Roman"/>
          <w:sz w:val="28"/>
          <w:szCs w:val="28"/>
        </w:rPr>
        <w:t>.</w:t>
      </w:r>
    </w:p>
    <w:p w:rsidR="00CD7E25" w:rsidRPr="00BB2A7C" w:rsidRDefault="00603033" w:rsidP="00BB2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trike/>
          <w:color w:val="FF0000"/>
          <w:sz w:val="28"/>
          <w:szCs w:val="28"/>
        </w:rPr>
      </w:pPr>
      <w:r w:rsidRPr="00BB2A7C">
        <w:rPr>
          <w:sz w:val="28"/>
          <w:szCs w:val="28"/>
        </w:rPr>
        <w:t>Интересными формами организации</w:t>
      </w:r>
      <w:r w:rsidR="00986D90" w:rsidRPr="00BB2A7C">
        <w:rPr>
          <w:sz w:val="28"/>
          <w:szCs w:val="28"/>
        </w:rPr>
        <w:t xml:space="preserve"> работы с детьми в каникулярное время</w:t>
      </w:r>
      <w:r w:rsidR="00666CFD" w:rsidRPr="00BB2A7C">
        <w:rPr>
          <w:sz w:val="28"/>
          <w:szCs w:val="28"/>
        </w:rPr>
        <w:t xml:space="preserve"> </w:t>
      </w:r>
      <w:r w:rsidRPr="00BB2A7C">
        <w:rPr>
          <w:sz w:val="28"/>
          <w:szCs w:val="28"/>
        </w:rPr>
        <w:t>стали летние фо</w:t>
      </w:r>
      <w:r w:rsidR="0066608E" w:rsidRPr="00BB2A7C">
        <w:rPr>
          <w:sz w:val="28"/>
          <w:szCs w:val="28"/>
        </w:rPr>
        <w:t>рмирования со сменным составом «</w:t>
      </w:r>
      <w:r w:rsidR="000C0A22" w:rsidRPr="00BB2A7C">
        <w:rPr>
          <w:sz w:val="28"/>
          <w:szCs w:val="28"/>
        </w:rPr>
        <w:t>Многодневный турист</w:t>
      </w:r>
      <w:r w:rsidRPr="00BB2A7C">
        <w:rPr>
          <w:sz w:val="28"/>
          <w:szCs w:val="28"/>
        </w:rPr>
        <w:t>ский похо</w:t>
      </w:r>
      <w:r w:rsidR="00986D90" w:rsidRPr="00BB2A7C">
        <w:rPr>
          <w:sz w:val="28"/>
          <w:szCs w:val="28"/>
        </w:rPr>
        <w:t>д</w:t>
      </w:r>
      <w:r w:rsidR="0066608E" w:rsidRPr="00BB2A7C">
        <w:rPr>
          <w:sz w:val="28"/>
          <w:szCs w:val="28"/>
        </w:rPr>
        <w:t>» и «</w:t>
      </w:r>
      <w:r w:rsidRPr="00BB2A7C">
        <w:rPr>
          <w:sz w:val="28"/>
          <w:szCs w:val="28"/>
        </w:rPr>
        <w:t>Вечерний стадион</w:t>
      </w:r>
      <w:r w:rsidR="0066608E" w:rsidRPr="00BB2A7C">
        <w:rPr>
          <w:sz w:val="28"/>
          <w:szCs w:val="28"/>
        </w:rPr>
        <w:t>»</w:t>
      </w:r>
      <w:r w:rsidRPr="00BB2A7C">
        <w:rPr>
          <w:sz w:val="28"/>
          <w:szCs w:val="28"/>
        </w:rPr>
        <w:t>.</w:t>
      </w:r>
      <w:r w:rsidR="00444E53" w:rsidRPr="00BB2A7C">
        <w:rPr>
          <w:sz w:val="28"/>
          <w:szCs w:val="28"/>
        </w:rPr>
        <w:t xml:space="preserve"> </w:t>
      </w:r>
    </w:p>
    <w:p w:rsidR="00057CBF" w:rsidRPr="00BB2A7C" w:rsidRDefault="00986D90" w:rsidP="00BB2A7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2A7C">
        <w:rPr>
          <w:sz w:val="28"/>
          <w:szCs w:val="28"/>
        </w:rPr>
        <w:t xml:space="preserve">Каждый год, </w:t>
      </w:r>
      <w:r w:rsidR="00E37397" w:rsidRPr="00BB2A7C">
        <w:rPr>
          <w:sz w:val="28"/>
          <w:szCs w:val="28"/>
        </w:rPr>
        <w:t>на протяжении</w:t>
      </w:r>
      <w:r w:rsidR="00B00E34" w:rsidRPr="00BB2A7C">
        <w:rPr>
          <w:sz w:val="28"/>
          <w:szCs w:val="28"/>
        </w:rPr>
        <w:t xml:space="preserve"> более 10 лет</w:t>
      </w:r>
      <w:r w:rsidR="00182F76" w:rsidRPr="00BB2A7C">
        <w:rPr>
          <w:sz w:val="28"/>
          <w:szCs w:val="28"/>
        </w:rPr>
        <w:t>,</w:t>
      </w:r>
      <w:r w:rsidR="00E32241" w:rsidRPr="00BB2A7C">
        <w:rPr>
          <w:sz w:val="28"/>
          <w:szCs w:val="28"/>
        </w:rPr>
        <w:t xml:space="preserve"> об</w:t>
      </w:r>
      <w:r w:rsidR="000C0A22" w:rsidRPr="00BB2A7C">
        <w:rPr>
          <w:sz w:val="28"/>
          <w:szCs w:val="28"/>
        </w:rPr>
        <w:t>учающиеся турист</w:t>
      </w:r>
      <w:r w:rsidR="0066608E" w:rsidRPr="00BB2A7C">
        <w:rPr>
          <w:sz w:val="28"/>
          <w:szCs w:val="28"/>
        </w:rPr>
        <w:t>ского клуба «</w:t>
      </w:r>
      <w:r w:rsidR="00E32241" w:rsidRPr="00BB2A7C">
        <w:rPr>
          <w:sz w:val="28"/>
          <w:szCs w:val="28"/>
        </w:rPr>
        <w:t>Янкан</w:t>
      </w:r>
      <w:r w:rsidR="0066608E" w:rsidRPr="00BB2A7C">
        <w:rPr>
          <w:sz w:val="28"/>
          <w:szCs w:val="28"/>
        </w:rPr>
        <w:t>»</w:t>
      </w:r>
      <w:r w:rsidR="00E32241" w:rsidRPr="00BB2A7C">
        <w:rPr>
          <w:sz w:val="28"/>
          <w:szCs w:val="28"/>
        </w:rPr>
        <w:t xml:space="preserve"> ходят в </w:t>
      </w:r>
      <w:r w:rsidRPr="00BB2A7C">
        <w:rPr>
          <w:sz w:val="28"/>
          <w:szCs w:val="28"/>
        </w:rPr>
        <w:t xml:space="preserve">пешие </w:t>
      </w:r>
      <w:r w:rsidR="00E32241" w:rsidRPr="00BB2A7C">
        <w:rPr>
          <w:sz w:val="28"/>
          <w:szCs w:val="28"/>
        </w:rPr>
        <w:t>многодневные</w:t>
      </w:r>
      <w:r w:rsidR="0066608E" w:rsidRPr="00BB2A7C">
        <w:rPr>
          <w:sz w:val="28"/>
          <w:szCs w:val="28"/>
        </w:rPr>
        <w:t xml:space="preserve"> </w:t>
      </w:r>
      <w:r w:rsidR="00E9293A" w:rsidRPr="00BB2A7C">
        <w:rPr>
          <w:sz w:val="28"/>
          <w:szCs w:val="28"/>
        </w:rPr>
        <w:t>т</w:t>
      </w:r>
      <w:r w:rsidR="000C0A22" w:rsidRPr="00BB2A7C">
        <w:rPr>
          <w:sz w:val="28"/>
          <w:szCs w:val="28"/>
        </w:rPr>
        <w:t>урист</w:t>
      </w:r>
      <w:r w:rsidR="00E32241" w:rsidRPr="00BB2A7C">
        <w:rPr>
          <w:sz w:val="28"/>
          <w:szCs w:val="28"/>
        </w:rPr>
        <w:t>ские</w:t>
      </w:r>
      <w:r w:rsidR="0066608E" w:rsidRPr="00BB2A7C">
        <w:rPr>
          <w:sz w:val="28"/>
          <w:szCs w:val="28"/>
        </w:rPr>
        <w:t xml:space="preserve"> </w:t>
      </w:r>
      <w:r w:rsidR="00E9293A" w:rsidRPr="00BB2A7C">
        <w:rPr>
          <w:sz w:val="28"/>
          <w:szCs w:val="28"/>
        </w:rPr>
        <w:t>поход</w:t>
      </w:r>
      <w:r w:rsidR="00E32241" w:rsidRPr="00BB2A7C">
        <w:rPr>
          <w:sz w:val="28"/>
          <w:szCs w:val="28"/>
        </w:rPr>
        <w:t>ы</w:t>
      </w:r>
      <w:r w:rsidR="00E9293A" w:rsidRPr="00BB2A7C">
        <w:rPr>
          <w:sz w:val="28"/>
          <w:szCs w:val="28"/>
        </w:rPr>
        <w:t xml:space="preserve">. В </w:t>
      </w:r>
      <w:r w:rsidR="00182F76" w:rsidRPr="00BB2A7C">
        <w:rPr>
          <w:sz w:val="28"/>
          <w:szCs w:val="28"/>
        </w:rPr>
        <w:lastRenderedPageBreak/>
        <w:t>походе его участники</w:t>
      </w:r>
      <w:r w:rsidR="00666CFD" w:rsidRPr="00BB2A7C">
        <w:rPr>
          <w:sz w:val="28"/>
          <w:szCs w:val="28"/>
        </w:rPr>
        <w:t xml:space="preserve"> отрабатывают</w:t>
      </w:r>
      <w:r w:rsidR="00E9293A" w:rsidRPr="00BB2A7C">
        <w:rPr>
          <w:sz w:val="28"/>
          <w:szCs w:val="28"/>
        </w:rPr>
        <w:t xml:space="preserve"> правила поведения в природе, п</w:t>
      </w:r>
      <w:r w:rsidR="00891DC2" w:rsidRPr="00BB2A7C">
        <w:rPr>
          <w:sz w:val="28"/>
          <w:szCs w:val="28"/>
        </w:rPr>
        <w:t>р</w:t>
      </w:r>
      <w:r w:rsidR="00E9293A" w:rsidRPr="00BB2A7C">
        <w:rPr>
          <w:sz w:val="28"/>
          <w:szCs w:val="28"/>
        </w:rPr>
        <w:t>охождения</w:t>
      </w:r>
      <w:r w:rsidR="0066608E" w:rsidRPr="00BB2A7C">
        <w:rPr>
          <w:sz w:val="28"/>
          <w:szCs w:val="28"/>
        </w:rPr>
        <w:t xml:space="preserve"> естественных препятствий (подъё</w:t>
      </w:r>
      <w:r w:rsidR="00E9293A" w:rsidRPr="00BB2A7C">
        <w:rPr>
          <w:sz w:val="28"/>
          <w:szCs w:val="28"/>
        </w:rPr>
        <w:t>м, спуск, брод, ручей) различными способами, умения ориентироваться на местности по карте и компасу, туристско-бытовые навыки: установка палаток, обустройство бивака, разведение костра, приготовление пищи на костре</w:t>
      </w:r>
      <w:r w:rsidR="00E9293A" w:rsidRPr="00BB2A7C">
        <w:rPr>
          <w:color w:val="FF0000"/>
          <w:sz w:val="28"/>
          <w:szCs w:val="28"/>
        </w:rPr>
        <w:t xml:space="preserve">. </w:t>
      </w:r>
      <w:r w:rsidRPr="00BB2A7C">
        <w:rPr>
          <w:sz w:val="28"/>
          <w:szCs w:val="28"/>
        </w:rPr>
        <w:t>В</w:t>
      </w:r>
      <w:r w:rsidR="00444E53" w:rsidRPr="00BB2A7C">
        <w:rPr>
          <w:sz w:val="28"/>
          <w:szCs w:val="28"/>
        </w:rPr>
        <w:t xml:space="preserve"> 2021</w:t>
      </w:r>
      <w:r w:rsidR="00B00E34" w:rsidRPr="00BB2A7C">
        <w:rPr>
          <w:sz w:val="28"/>
          <w:szCs w:val="28"/>
        </w:rPr>
        <w:t xml:space="preserve"> году</w:t>
      </w:r>
      <w:r w:rsidRPr="00BB2A7C">
        <w:rPr>
          <w:sz w:val="28"/>
          <w:szCs w:val="28"/>
        </w:rPr>
        <w:t xml:space="preserve"> </w:t>
      </w:r>
      <w:r w:rsidR="00444E53" w:rsidRPr="00BB2A7C">
        <w:rPr>
          <w:sz w:val="28"/>
          <w:szCs w:val="28"/>
        </w:rPr>
        <w:t xml:space="preserve">участники </w:t>
      </w:r>
      <w:r w:rsidR="000C0A22" w:rsidRPr="00BB2A7C">
        <w:rPr>
          <w:sz w:val="28"/>
          <w:szCs w:val="28"/>
        </w:rPr>
        <w:t>формирования совершили пеший турист</w:t>
      </w:r>
      <w:r w:rsidR="009752F6" w:rsidRPr="00BB2A7C">
        <w:rPr>
          <w:sz w:val="28"/>
          <w:szCs w:val="28"/>
        </w:rPr>
        <w:t>ский поход первой категории сложности</w:t>
      </w:r>
      <w:r w:rsidR="00444E53" w:rsidRPr="00BB2A7C">
        <w:rPr>
          <w:sz w:val="28"/>
          <w:szCs w:val="28"/>
        </w:rPr>
        <w:t xml:space="preserve"> </w:t>
      </w:r>
      <w:r w:rsidR="009752F6" w:rsidRPr="00BB2A7C">
        <w:rPr>
          <w:sz w:val="28"/>
          <w:szCs w:val="28"/>
        </w:rPr>
        <w:t>на Баджальский хребет</w:t>
      </w:r>
      <w:r w:rsidR="000A5B16" w:rsidRPr="00BB2A7C">
        <w:rPr>
          <w:sz w:val="28"/>
          <w:szCs w:val="28"/>
        </w:rPr>
        <w:t>.</w:t>
      </w:r>
      <w:r w:rsidR="009752F6" w:rsidRPr="00BB2A7C">
        <w:rPr>
          <w:sz w:val="28"/>
          <w:szCs w:val="28"/>
        </w:rPr>
        <w:t xml:space="preserve"> </w:t>
      </w:r>
      <w:r w:rsidR="000C0A22" w:rsidRPr="00BB2A7C">
        <w:rPr>
          <w:sz w:val="28"/>
          <w:szCs w:val="28"/>
        </w:rPr>
        <w:t>З</w:t>
      </w:r>
      <w:r w:rsidR="009752F6" w:rsidRPr="00BB2A7C">
        <w:rPr>
          <w:sz w:val="28"/>
          <w:szCs w:val="28"/>
        </w:rPr>
        <w:t>а нескольк</w:t>
      </w:r>
      <w:r w:rsidR="00057CBF" w:rsidRPr="00BB2A7C">
        <w:rPr>
          <w:sz w:val="28"/>
          <w:szCs w:val="28"/>
        </w:rPr>
        <w:t>о дней до похода ребята готовят</w:t>
      </w:r>
      <w:r w:rsidR="009752F6" w:rsidRPr="00BB2A7C">
        <w:rPr>
          <w:sz w:val="28"/>
          <w:szCs w:val="28"/>
        </w:rPr>
        <w:t xml:space="preserve"> личное и групповое снаряжение</w:t>
      </w:r>
      <w:r w:rsidR="00057CBF" w:rsidRPr="00BB2A7C">
        <w:rPr>
          <w:sz w:val="28"/>
          <w:szCs w:val="28"/>
        </w:rPr>
        <w:t xml:space="preserve">, прохождение по маршруту занимает 8 дней и </w:t>
      </w:r>
      <w:r w:rsidR="000C0A22" w:rsidRPr="00BB2A7C">
        <w:rPr>
          <w:bCs/>
          <w:sz w:val="28"/>
          <w:szCs w:val="28"/>
        </w:rPr>
        <w:t>два дня даё</w:t>
      </w:r>
      <w:r w:rsidR="00EE0467" w:rsidRPr="00BB2A7C">
        <w:rPr>
          <w:bCs/>
          <w:sz w:val="28"/>
          <w:szCs w:val="28"/>
        </w:rPr>
        <w:t>тся на подведение итогов</w:t>
      </w:r>
      <w:r w:rsidR="00057CBF" w:rsidRPr="00BB2A7C">
        <w:rPr>
          <w:bCs/>
          <w:sz w:val="28"/>
          <w:szCs w:val="28"/>
        </w:rPr>
        <w:t>, просмотр фото</w:t>
      </w:r>
      <w:r w:rsidR="000C0A22" w:rsidRPr="00BB2A7C">
        <w:rPr>
          <w:bCs/>
          <w:sz w:val="28"/>
          <w:szCs w:val="28"/>
        </w:rPr>
        <w:t>-</w:t>
      </w:r>
      <w:r w:rsidR="00876F4C" w:rsidRPr="00BB2A7C">
        <w:rPr>
          <w:bCs/>
          <w:sz w:val="28"/>
          <w:szCs w:val="28"/>
        </w:rPr>
        <w:t xml:space="preserve"> и видеоматериалов похода, сдачу</w:t>
      </w:r>
      <w:r w:rsidR="00057CBF" w:rsidRPr="00BB2A7C">
        <w:rPr>
          <w:bCs/>
          <w:sz w:val="28"/>
          <w:szCs w:val="28"/>
        </w:rPr>
        <w:t xml:space="preserve"> письменных отзывов о походе.</w:t>
      </w:r>
      <w:r w:rsidR="00057CBF" w:rsidRPr="00BB2A7C">
        <w:rPr>
          <w:b/>
          <w:color w:val="FF0000"/>
          <w:sz w:val="28"/>
          <w:szCs w:val="28"/>
        </w:rPr>
        <w:t xml:space="preserve"> </w:t>
      </w:r>
    </w:p>
    <w:p w:rsidR="009C5AE6" w:rsidRPr="00BB2A7C" w:rsidRDefault="00666CFD" w:rsidP="00BB2A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A7C">
        <w:rPr>
          <w:rFonts w:ascii="Times New Roman" w:eastAsia="Times New Roman" w:hAnsi="Times New Roman" w:cs="Times New Roman"/>
          <w:sz w:val="28"/>
          <w:szCs w:val="28"/>
        </w:rPr>
        <w:t xml:space="preserve">Спортивное формирование </w:t>
      </w:r>
      <w:r w:rsidR="00E9293A" w:rsidRPr="00BB2A7C">
        <w:rPr>
          <w:rFonts w:ascii="Times New Roman" w:eastAsia="Times New Roman" w:hAnsi="Times New Roman" w:cs="Times New Roman"/>
          <w:sz w:val="28"/>
          <w:szCs w:val="28"/>
        </w:rPr>
        <w:t>«Вече</w:t>
      </w:r>
      <w:r w:rsidR="000C0A22" w:rsidRPr="00BB2A7C">
        <w:rPr>
          <w:rFonts w:ascii="Times New Roman" w:eastAsia="Times New Roman" w:hAnsi="Times New Roman" w:cs="Times New Roman"/>
          <w:sz w:val="28"/>
          <w:szCs w:val="28"/>
        </w:rPr>
        <w:t xml:space="preserve">рний стадион» охватывает детей </w:t>
      </w:r>
      <w:r w:rsidR="0071714F" w:rsidRPr="00BB2A7C">
        <w:rPr>
          <w:rFonts w:ascii="Times New Roman" w:eastAsia="Times New Roman" w:hAnsi="Times New Roman" w:cs="Times New Roman"/>
          <w:sz w:val="28"/>
          <w:szCs w:val="28"/>
        </w:rPr>
        <w:t>7–</w:t>
      </w:r>
      <w:r w:rsidR="00E9293A" w:rsidRPr="00BB2A7C">
        <w:rPr>
          <w:rFonts w:ascii="Times New Roman" w:eastAsia="Times New Roman" w:hAnsi="Times New Roman" w:cs="Times New Roman"/>
          <w:sz w:val="28"/>
          <w:szCs w:val="28"/>
        </w:rPr>
        <w:t>18 лет</w:t>
      </w:r>
      <w:r w:rsidR="00182F76" w:rsidRPr="00BB2A7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9293A" w:rsidRPr="00BB2A7C">
        <w:rPr>
          <w:rFonts w:ascii="Times New Roman" w:eastAsia="Times New Roman" w:hAnsi="Times New Roman" w:cs="Times New Roman"/>
          <w:sz w:val="28"/>
          <w:szCs w:val="28"/>
        </w:rPr>
        <w:t xml:space="preserve"> проживающих в районе расположения ЦРТДиЮ. В вечернее </w:t>
      </w:r>
      <w:r w:rsidR="0071714F" w:rsidRPr="00BB2A7C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E9293A" w:rsidRPr="00BB2A7C">
        <w:rPr>
          <w:rFonts w:ascii="Times New Roman" w:eastAsia="Times New Roman" w:hAnsi="Times New Roman" w:cs="Times New Roman"/>
          <w:sz w:val="28"/>
          <w:szCs w:val="28"/>
        </w:rPr>
        <w:t xml:space="preserve"> на спортивной площадке и </w:t>
      </w:r>
      <w:r w:rsidR="00182F76" w:rsidRPr="00BB2A7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9293A" w:rsidRPr="00BB2A7C">
        <w:rPr>
          <w:rFonts w:ascii="Times New Roman" w:eastAsia="Times New Roman" w:hAnsi="Times New Roman" w:cs="Times New Roman"/>
          <w:sz w:val="28"/>
          <w:szCs w:val="28"/>
        </w:rPr>
        <w:t>спортивном зале учреждения</w:t>
      </w:r>
      <w:r w:rsidR="00182F76" w:rsidRPr="00BB2A7C">
        <w:rPr>
          <w:rFonts w:ascii="Times New Roman" w:eastAsia="Times New Roman" w:hAnsi="Times New Roman" w:cs="Times New Roman"/>
          <w:sz w:val="28"/>
          <w:szCs w:val="28"/>
        </w:rPr>
        <w:t xml:space="preserve"> с детьми и подростками</w:t>
      </w:r>
      <w:r w:rsidRPr="00BB2A7C">
        <w:rPr>
          <w:rFonts w:ascii="Times New Roman" w:eastAsia="Times New Roman" w:hAnsi="Times New Roman" w:cs="Times New Roman"/>
          <w:sz w:val="28"/>
          <w:szCs w:val="28"/>
        </w:rPr>
        <w:t xml:space="preserve"> проводятся спортивные и</w:t>
      </w:r>
      <w:r w:rsidR="0071714F" w:rsidRPr="00BB2A7C">
        <w:rPr>
          <w:rFonts w:ascii="Times New Roman" w:eastAsia="Times New Roman" w:hAnsi="Times New Roman" w:cs="Times New Roman"/>
          <w:sz w:val="28"/>
          <w:szCs w:val="28"/>
        </w:rPr>
        <w:t xml:space="preserve"> подвижные игры, о</w:t>
      </w:r>
      <w:r w:rsidR="00E9293A" w:rsidRPr="00BB2A7C">
        <w:rPr>
          <w:rFonts w:ascii="Times New Roman" w:eastAsia="Times New Roman" w:hAnsi="Times New Roman" w:cs="Times New Roman"/>
          <w:sz w:val="28"/>
          <w:szCs w:val="28"/>
        </w:rPr>
        <w:t xml:space="preserve">рганизуются спортивные соревнования. </w:t>
      </w:r>
      <w:r w:rsidR="00EE0467" w:rsidRPr="00BB2A7C">
        <w:rPr>
          <w:rFonts w:ascii="Times New Roman" w:eastAsia="Times New Roman" w:hAnsi="Times New Roman" w:cs="Times New Roman"/>
          <w:sz w:val="28"/>
          <w:szCs w:val="28"/>
        </w:rPr>
        <w:t>Каждый желающий может посещать тренировки в удобном для него режиме.</w:t>
      </w:r>
      <w:r w:rsidR="00876F4C" w:rsidRPr="00BB2A7C">
        <w:rPr>
          <w:rFonts w:ascii="Times New Roman" w:eastAsia="Times New Roman" w:hAnsi="Times New Roman" w:cs="Times New Roman"/>
          <w:sz w:val="28"/>
          <w:szCs w:val="28"/>
        </w:rPr>
        <w:t xml:space="preserve"> Этим летом педагоги с детьми </w:t>
      </w:r>
      <w:r w:rsidR="00CC18EB" w:rsidRPr="00BB2A7C">
        <w:rPr>
          <w:rFonts w:ascii="Times New Roman" w:eastAsia="Times New Roman" w:hAnsi="Times New Roman" w:cs="Times New Roman"/>
          <w:sz w:val="28"/>
          <w:szCs w:val="28"/>
        </w:rPr>
        <w:t>играли в волейбол</w:t>
      </w:r>
      <w:r w:rsidR="00124FD5" w:rsidRPr="00BB2A7C">
        <w:rPr>
          <w:rFonts w:ascii="Times New Roman" w:eastAsia="Times New Roman" w:hAnsi="Times New Roman" w:cs="Times New Roman"/>
          <w:sz w:val="28"/>
          <w:szCs w:val="28"/>
        </w:rPr>
        <w:t xml:space="preserve">, баскетбол, футбол, настольный теннис, </w:t>
      </w:r>
      <w:r w:rsidR="00DC7E6E" w:rsidRPr="00BB2A7C">
        <w:rPr>
          <w:rFonts w:ascii="Times New Roman" w:eastAsia="Times New Roman" w:hAnsi="Times New Roman" w:cs="Times New Roman"/>
          <w:sz w:val="28"/>
          <w:szCs w:val="28"/>
        </w:rPr>
        <w:t xml:space="preserve">занимались </w:t>
      </w:r>
      <w:r w:rsidR="00124FD5" w:rsidRPr="00BB2A7C">
        <w:rPr>
          <w:rFonts w:ascii="Times New Roman" w:eastAsia="Times New Roman" w:hAnsi="Times New Roman" w:cs="Times New Roman"/>
          <w:sz w:val="28"/>
          <w:szCs w:val="28"/>
        </w:rPr>
        <w:t>бокс</w:t>
      </w:r>
      <w:r w:rsidR="00DC7E6E" w:rsidRPr="00BB2A7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76F4C" w:rsidRPr="00BB2A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5AE6" w:rsidRPr="00BB2A7C" w:rsidRDefault="0071714F" w:rsidP="00BB2A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A7C">
        <w:rPr>
          <w:rFonts w:ascii="Times New Roman" w:hAnsi="Times New Roman" w:cs="Times New Roman"/>
          <w:sz w:val="28"/>
          <w:szCs w:val="28"/>
        </w:rPr>
        <w:t xml:space="preserve">Широкую детскую </w:t>
      </w:r>
      <w:r w:rsidR="003B1512" w:rsidRPr="00BB2A7C">
        <w:rPr>
          <w:rFonts w:ascii="Times New Roman" w:hAnsi="Times New Roman" w:cs="Times New Roman"/>
          <w:sz w:val="28"/>
          <w:szCs w:val="28"/>
        </w:rPr>
        <w:t>аудиторию в каникулярное время, в том числе детей с ОВЗ</w:t>
      </w:r>
      <w:r w:rsidRPr="00BB2A7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BB2A7C">
        <w:rPr>
          <w:rFonts w:ascii="Times New Roman" w:hAnsi="Times New Roman" w:cs="Times New Roman"/>
          <w:sz w:val="28"/>
          <w:szCs w:val="28"/>
        </w:rPr>
        <w:t>и инвалидностью</w:t>
      </w:r>
      <w:r w:rsidR="00BB2A7C" w:rsidRPr="00BB2A7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3B1512" w:rsidRPr="00BB2A7C">
        <w:rPr>
          <w:rFonts w:ascii="Times New Roman" w:hAnsi="Times New Roman" w:cs="Times New Roman"/>
          <w:sz w:val="28"/>
          <w:szCs w:val="28"/>
        </w:rPr>
        <w:t>детей, оказавшихся в трудной жизненной ситуации, охватывает комплексная модель, реал</w:t>
      </w:r>
      <w:r w:rsidR="000A5949" w:rsidRPr="00BB2A7C">
        <w:rPr>
          <w:rFonts w:ascii="Times New Roman" w:hAnsi="Times New Roman" w:cs="Times New Roman"/>
          <w:sz w:val="28"/>
          <w:szCs w:val="28"/>
        </w:rPr>
        <w:t>изуемая в рамках оздоровительного лагеря</w:t>
      </w:r>
      <w:r w:rsidR="003B1512" w:rsidRPr="00BB2A7C">
        <w:rPr>
          <w:rFonts w:ascii="Times New Roman" w:hAnsi="Times New Roman" w:cs="Times New Roman"/>
          <w:sz w:val="28"/>
          <w:szCs w:val="28"/>
        </w:rPr>
        <w:t xml:space="preserve"> </w:t>
      </w:r>
      <w:r w:rsidR="000A5949" w:rsidRPr="00BB2A7C">
        <w:rPr>
          <w:rFonts w:ascii="Times New Roman" w:hAnsi="Times New Roman" w:cs="Times New Roman"/>
          <w:bCs/>
          <w:sz w:val="28"/>
          <w:szCs w:val="28"/>
        </w:rPr>
        <w:t>«Солнышко».</w:t>
      </w:r>
      <w:r w:rsidR="003B1512" w:rsidRPr="00BB2A7C">
        <w:rPr>
          <w:rFonts w:ascii="Times New Roman" w:hAnsi="Times New Roman" w:cs="Times New Roman"/>
          <w:sz w:val="28"/>
          <w:szCs w:val="28"/>
        </w:rPr>
        <w:t xml:space="preserve"> </w:t>
      </w:r>
      <w:r w:rsidR="00617C5A" w:rsidRPr="00BB2A7C">
        <w:rPr>
          <w:rFonts w:ascii="Times New Roman" w:hAnsi="Times New Roman" w:cs="Times New Roman"/>
          <w:sz w:val="28"/>
          <w:szCs w:val="28"/>
        </w:rPr>
        <w:t>П</w:t>
      </w:r>
      <w:r w:rsidR="00617C5A" w:rsidRPr="00BB2A7C">
        <w:rPr>
          <w:rFonts w:ascii="Times New Roman" w:hAnsi="Times New Roman" w:cs="Times New Roman"/>
          <w:sz w:val="28"/>
          <w:szCs w:val="28"/>
          <w:lang w:eastAsia="ru-RU"/>
        </w:rPr>
        <w:t>рограмм</w:t>
      </w:r>
      <w:r w:rsidR="000A5949" w:rsidRPr="00BB2A7C">
        <w:rPr>
          <w:rFonts w:ascii="Times New Roman" w:hAnsi="Times New Roman" w:cs="Times New Roman"/>
          <w:sz w:val="28"/>
          <w:szCs w:val="28"/>
          <w:lang w:eastAsia="ru-RU"/>
        </w:rPr>
        <w:t>ы этого детского</w:t>
      </w:r>
      <w:r w:rsidR="00617C5A" w:rsidRPr="00BB2A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5949" w:rsidRPr="00BB2A7C">
        <w:rPr>
          <w:rFonts w:ascii="Times New Roman" w:hAnsi="Times New Roman" w:cs="Times New Roman"/>
          <w:sz w:val="28"/>
          <w:szCs w:val="28"/>
          <w:lang w:eastAsia="ru-RU"/>
        </w:rPr>
        <w:t>формирования предусматривают</w:t>
      </w:r>
      <w:r w:rsidR="00617C5A" w:rsidRPr="00BB2A7C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организацию летнего отдыха и оздоровления детей в условиях лагеря с дневным пребыванием.</w:t>
      </w:r>
    </w:p>
    <w:p w:rsidR="00BB2A7C" w:rsidRPr="00BB2A7C" w:rsidRDefault="00413C84" w:rsidP="00BB2A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A7C">
        <w:rPr>
          <w:rFonts w:ascii="Times New Roman" w:hAnsi="Times New Roman" w:cs="Times New Roman"/>
          <w:sz w:val="28"/>
          <w:szCs w:val="28"/>
        </w:rPr>
        <w:t>Работа</w:t>
      </w:r>
      <w:r w:rsidR="00124FD5" w:rsidRPr="00BB2A7C">
        <w:rPr>
          <w:rFonts w:ascii="Times New Roman" w:hAnsi="Times New Roman" w:cs="Times New Roman"/>
          <w:sz w:val="28"/>
          <w:szCs w:val="28"/>
        </w:rPr>
        <w:t xml:space="preserve"> оздоровительного лагеря «Солнышко» в 2021 году была построена на основе программ </w:t>
      </w:r>
      <w:r w:rsidR="0071714F" w:rsidRPr="00BB2A7C">
        <w:rPr>
          <w:rFonts w:ascii="Times New Roman" w:hAnsi="Times New Roman" w:cs="Times New Roman"/>
          <w:sz w:val="28"/>
          <w:szCs w:val="28"/>
        </w:rPr>
        <w:t>«</w:t>
      </w:r>
      <w:r w:rsidR="00182F76" w:rsidRPr="00BB2A7C">
        <w:rPr>
          <w:rFonts w:ascii="Times New Roman" w:hAnsi="Times New Roman" w:cs="Times New Roman"/>
          <w:sz w:val="28"/>
          <w:szCs w:val="28"/>
        </w:rPr>
        <w:t>Планета детства</w:t>
      </w:r>
      <w:r w:rsidR="0071714F" w:rsidRPr="00BB2A7C">
        <w:rPr>
          <w:rFonts w:ascii="Times New Roman" w:hAnsi="Times New Roman" w:cs="Times New Roman"/>
          <w:sz w:val="28"/>
          <w:szCs w:val="28"/>
        </w:rPr>
        <w:t>»</w:t>
      </w:r>
      <w:r w:rsidR="00182F76" w:rsidRPr="00BB2A7C">
        <w:rPr>
          <w:rFonts w:ascii="Times New Roman" w:hAnsi="Times New Roman" w:cs="Times New Roman"/>
          <w:sz w:val="28"/>
          <w:szCs w:val="28"/>
        </w:rPr>
        <w:t xml:space="preserve"> </w:t>
      </w:r>
      <w:r w:rsidR="0071714F" w:rsidRPr="00BB2A7C">
        <w:rPr>
          <w:rFonts w:ascii="Times New Roman" w:hAnsi="Times New Roman" w:cs="Times New Roman"/>
          <w:sz w:val="28"/>
          <w:szCs w:val="28"/>
        </w:rPr>
        <w:t>для детей 6–</w:t>
      </w:r>
      <w:r w:rsidR="00124FD5" w:rsidRPr="00BB2A7C">
        <w:rPr>
          <w:rFonts w:ascii="Times New Roman" w:hAnsi="Times New Roman" w:cs="Times New Roman"/>
          <w:sz w:val="28"/>
          <w:szCs w:val="28"/>
        </w:rPr>
        <w:t>11 лет</w:t>
      </w:r>
      <w:r w:rsidR="000A5949" w:rsidRPr="00BB2A7C">
        <w:rPr>
          <w:rFonts w:ascii="Times New Roman" w:hAnsi="Times New Roman" w:cs="Times New Roman"/>
          <w:sz w:val="28"/>
          <w:szCs w:val="28"/>
        </w:rPr>
        <w:t xml:space="preserve"> и «Шаг за шагом» для детей с ОВЗ</w:t>
      </w:r>
      <w:r w:rsidR="0071714F" w:rsidRPr="00BB2A7C">
        <w:rPr>
          <w:rFonts w:ascii="Times New Roman" w:hAnsi="Times New Roman" w:cs="Times New Roman"/>
          <w:sz w:val="28"/>
          <w:szCs w:val="28"/>
        </w:rPr>
        <w:t xml:space="preserve"> и инвалидностью</w:t>
      </w:r>
      <w:r w:rsidR="000A5949" w:rsidRPr="00BB2A7C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71714F" w:rsidRPr="00BB2A7C">
        <w:rPr>
          <w:rFonts w:ascii="Times New Roman" w:hAnsi="Times New Roman" w:cs="Times New Roman"/>
          <w:sz w:val="28"/>
          <w:szCs w:val="28"/>
        </w:rPr>
        <w:t>6–</w:t>
      </w:r>
      <w:r w:rsidR="00C36AB1" w:rsidRPr="00BB2A7C">
        <w:rPr>
          <w:rFonts w:ascii="Times New Roman" w:hAnsi="Times New Roman" w:cs="Times New Roman"/>
          <w:sz w:val="28"/>
          <w:szCs w:val="28"/>
        </w:rPr>
        <w:t>18 лет</w:t>
      </w:r>
      <w:r w:rsidR="000A5949" w:rsidRPr="00BB2A7C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</w:p>
    <w:p w:rsidR="00094163" w:rsidRPr="00BB2A7C" w:rsidRDefault="00C85F01" w:rsidP="00BB2A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A7C"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481784" w:rsidRPr="00BB2A7C">
        <w:rPr>
          <w:rFonts w:ascii="Times New Roman" w:hAnsi="Times New Roman" w:cs="Times New Roman"/>
          <w:sz w:val="28"/>
          <w:szCs w:val="28"/>
        </w:rPr>
        <w:t>жедневно</w:t>
      </w:r>
      <w:r w:rsidRPr="00BB2A7C">
        <w:rPr>
          <w:rFonts w:ascii="Times New Roman" w:hAnsi="Times New Roman" w:cs="Times New Roman"/>
          <w:sz w:val="28"/>
          <w:szCs w:val="28"/>
        </w:rPr>
        <w:t xml:space="preserve"> </w:t>
      </w:r>
      <w:r w:rsidR="0071714F" w:rsidRPr="00BB2A7C">
        <w:rPr>
          <w:rFonts w:ascii="Times New Roman" w:hAnsi="Times New Roman" w:cs="Times New Roman"/>
          <w:sz w:val="28"/>
          <w:szCs w:val="28"/>
        </w:rPr>
        <w:t>для участников лагеря проводились</w:t>
      </w:r>
      <w:r w:rsidRPr="00BB2A7C">
        <w:rPr>
          <w:rFonts w:ascii="Times New Roman" w:hAnsi="Times New Roman" w:cs="Times New Roman"/>
          <w:sz w:val="28"/>
          <w:szCs w:val="28"/>
        </w:rPr>
        <w:t xml:space="preserve"> оздоровительные мероприятия</w:t>
      </w:r>
      <w:r w:rsidR="00CF3980" w:rsidRPr="00BB2A7C">
        <w:rPr>
          <w:rFonts w:ascii="Times New Roman" w:hAnsi="Times New Roman" w:cs="Times New Roman"/>
          <w:sz w:val="28"/>
          <w:szCs w:val="28"/>
        </w:rPr>
        <w:t>.</w:t>
      </w:r>
      <w:r w:rsidR="00481784" w:rsidRPr="00BB2A7C">
        <w:rPr>
          <w:rFonts w:ascii="Times New Roman" w:hAnsi="Times New Roman" w:cs="Times New Roman"/>
          <w:sz w:val="28"/>
          <w:szCs w:val="28"/>
        </w:rPr>
        <w:t xml:space="preserve"> </w:t>
      </w:r>
      <w:r w:rsidR="0071714F" w:rsidRPr="00BB2A7C">
        <w:rPr>
          <w:rFonts w:ascii="Times New Roman" w:hAnsi="Times New Roman" w:cs="Times New Roman"/>
          <w:sz w:val="28"/>
          <w:szCs w:val="28"/>
        </w:rPr>
        <w:t>В течение смены работали</w:t>
      </w:r>
      <w:r w:rsidR="00A11728" w:rsidRPr="00BB2A7C">
        <w:rPr>
          <w:rFonts w:ascii="Times New Roman" w:hAnsi="Times New Roman" w:cs="Times New Roman"/>
          <w:sz w:val="28"/>
          <w:szCs w:val="28"/>
        </w:rPr>
        <w:t xml:space="preserve"> круж</w:t>
      </w:r>
      <w:r w:rsidRPr="00BB2A7C">
        <w:rPr>
          <w:rFonts w:ascii="Times New Roman" w:hAnsi="Times New Roman" w:cs="Times New Roman"/>
          <w:sz w:val="28"/>
          <w:szCs w:val="28"/>
        </w:rPr>
        <w:t>к</w:t>
      </w:r>
      <w:r w:rsidR="00A11728" w:rsidRPr="00BB2A7C">
        <w:rPr>
          <w:rFonts w:ascii="Times New Roman" w:hAnsi="Times New Roman" w:cs="Times New Roman"/>
          <w:sz w:val="28"/>
          <w:szCs w:val="28"/>
        </w:rPr>
        <w:t>и</w:t>
      </w:r>
      <w:r w:rsidR="0071714F" w:rsidRPr="00BB2A7C">
        <w:rPr>
          <w:rFonts w:ascii="Times New Roman" w:hAnsi="Times New Roman" w:cs="Times New Roman"/>
          <w:sz w:val="28"/>
          <w:szCs w:val="28"/>
        </w:rPr>
        <w:t>:</w:t>
      </w:r>
      <w:r w:rsidRPr="00BB2A7C">
        <w:rPr>
          <w:rFonts w:ascii="Times New Roman" w:hAnsi="Times New Roman" w:cs="Times New Roman"/>
          <w:sz w:val="28"/>
          <w:szCs w:val="28"/>
        </w:rPr>
        <w:t xml:space="preserve"> </w:t>
      </w:r>
      <w:r w:rsidR="00A11728" w:rsidRPr="00BB2A7C">
        <w:rPr>
          <w:rFonts w:ascii="Times New Roman" w:hAnsi="Times New Roman" w:cs="Times New Roman"/>
          <w:sz w:val="28"/>
          <w:szCs w:val="28"/>
        </w:rPr>
        <w:t>ребята занимались б</w:t>
      </w:r>
      <w:r w:rsidR="00481784" w:rsidRPr="00BB2A7C">
        <w:rPr>
          <w:rFonts w:ascii="Times New Roman" w:hAnsi="Times New Roman" w:cs="Times New Roman"/>
          <w:sz w:val="28"/>
          <w:szCs w:val="28"/>
        </w:rPr>
        <w:t>исероплетение</w:t>
      </w:r>
      <w:r w:rsidR="00A11728" w:rsidRPr="00BB2A7C">
        <w:rPr>
          <w:rFonts w:ascii="Times New Roman" w:hAnsi="Times New Roman" w:cs="Times New Roman"/>
          <w:sz w:val="28"/>
          <w:szCs w:val="28"/>
        </w:rPr>
        <w:t>м</w:t>
      </w:r>
      <w:r w:rsidRPr="00BB2A7C">
        <w:rPr>
          <w:rFonts w:ascii="Times New Roman" w:hAnsi="Times New Roman" w:cs="Times New Roman"/>
          <w:sz w:val="28"/>
          <w:szCs w:val="28"/>
        </w:rPr>
        <w:t>,</w:t>
      </w:r>
      <w:r w:rsidR="00D04ED8" w:rsidRPr="00BB2A7C">
        <w:rPr>
          <w:rFonts w:ascii="Times New Roman" w:hAnsi="Times New Roman" w:cs="Times New Roman"/>
          <w:sz w:val="28"/>
          <w:szCs w:val="28"/>
        </w:rPr>
        <w:t xml:space="preserve"> спортом, хореографией, пением.</w:t>
      </w:r>
      <w:r w:rsidR="00F548A2" w:rsidRPr="00BB2A7C">
        <w:rPr>
          <w:rFonts w:ascii="Times New Roman" w:hAnsi="Times New Roman" w:cs="Times New Roman"/>
          <w:sz w:val="28"/>
          <w:szCs w:val="28"/>
        </w:rPr>
        <w:t xml:space="preserve"> </w:t>
      </w:r>
      <w:r w:rsidR="00481784" w:rsidRPr="00BB2A7C">
        <w:rPr>
          <w:rFonts w:ascii="Times New Roman" w:hAnsi="Times New Roman" w:cs="Times New Roman"/>
          <w:sz w:val="28"/>
          <w:szCs w:val="28"/>
        </w:rPr>
        <w:t>В течение смен</w:t>
      </w:r>
      <w:r w:rsidR="00F548A2" w:rsidRPr="00BB2A7C">
        <w:rPr>
          <w:rFonts w:ascii="Times New Roman" w:hAnsi="Times New Roman" w:cs="Times New Roman"/>
          <w:sz w:val="28"/>
          <w:szCs w:val="28"/>
        </w:rPr>
        <w:t>ы</w:t>
      </w:r>
      <w:r w:rsidRPr="00BB2A7C">
        <w:rPr>
          <w:rFonts w:ascii="Times New Roman" w:hAnsi="Times New Roman" w:cs="Times New Roman"/>
          <w:sz w:val="28"/>
          <w:szCs w:val="28"/>
        </w:rPr>
        <w:t xml:space="preserve"> участники активно общаются друг с другом, что позволяет</w:t>
      </w:r>
      <w:r w:rsidR="00481784" w:rsidRPr="00BB2A7C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F548A2" w:rsidRPr="00BB2A7C">
        <w:rPr>
          <w:rFonts w:ascii="Times New Roman" w:hAnsi="Times New Roman" w:cs="Times New Roman"/>
          <w:sz w:val="28"/>
          <w:szCs w:val="28"/>
        </w:rPr>
        <w:t>ва</w:t>
      </w:r>
      <w:r w:rsidR="00481784" w:rsidRPr="00BB2A7C">
        <w:rPr>
          <w:rFonts w:ascii="Times New Roman" w:hAnsi="Times New Roman" w:cs="Times New Roman"/>
          <w:sz w:val="28"/>
          <w:szCs w:val="28"/>
        </w:rPr>
        <w:t>ть добрые, дружеские отношения.</w:t>
      </w:r>
    </w:p>
    <w:p w:rsidR="00FF66CC" w:rsidRPr="00BB2A7C" w:rsidRDefault="003B1512" w:rsidP="00BB2A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A7C">
        <w:rPr>
          <w:rFonts w:ascii="Times New Roman" w:hAnsi="Times New Roman" w:cs="Times New Roman"/>
          <w:sz w:val="28"/>
          <w:szCs w:val="28"/>
        </w:rPr>
        <w:t>В учреждении мы также реализуем модель лагеря труда и отдыха</w:t>
      </w:r>
      <w:r w:rsidR="00182F76" w:rsidRPr="00BB2A7C">
        <w:rPr>
          <w:rFonts w:ascii="Times New Roman" w:hAnsi="Times New Roman" w:cs="Times New Roman"/>
          <w:sz w:val="28"/>
          <w:szCs w:val="28"/>
        </w:rPr>
        <w:t>,</w:t>
      </w:r>
      <w:r w:rsidRPr="00BB2A7C">
        <w:rPr>
          <w:rFonts w:ascii="Times New Roman" w:hAnsi="Times New Roman" w:cs="Times New Roman"/>
          <w:sz w:val="28"/>
          <w:szCs w:val="28"/>
        </w:rPr>
        <w:t xml:space="preserve"> которая предоставляет возможность подросткам заниматься трудом, не требующим квалификации: прополкой клумб, </w:t>
      </w:r>
      <w:r w:rsidR="00FF66CC" w:rsidRPr="00BB2A7C">
        <w:rPr>
          <w:rFonts w:ascii="Times New Roman" w:hAnsi="Times New Roman" w:cs="Times New Roman"/>
          <w:sz w:val="28"/>
          <w:szCs w:val="28"/>
        </w:rPr>
        <w:t xml:space="preserve">уходом за комнатными растениями. </w:t>
      </w:r>
    </w:p>
    <w:p w:rsidR="00EA1669" w:rsidRPr="00BB2A7C" w:rsidRDefault="00942249" w:rsidP="00BB2A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A7C">
        <w:rPr>
          <w:rFonts w:ascii="Times New Roman" w:hAnsi="Times New Roman" w:cs="Times New Roman"/>
          <w:sz w:val="28"/>
          <w:szCs w:val="28"/>
        </w:rPr>
        <w:t>Программа л</w:t>
      </w:r>
      <w:r w:rsidR="00EA1669" w:rsidRPr="00BB2A7C">
        <w:rPr>
          <w:rFonts w:ascii="Times New Roman" w:hAnsi="Times New Roman" w:cs="Times New Roman"/>
          <w:sz w:val="28"/>
          <w:szCs w:val="28"/>
        </w:rPr>
        <w:t>агер</w:t>
      </w:r>
      <w:r w:rsidRPr="00BB2A7C">
        <w:rPr>
          <w:rFonts w:ascii="Times New Roman" w:hAnsi="Times New Roman" w:cs="Times New Roman"/>
          <w:sz w:val="28"/>
          <w:szCs w:val="28"/>
        </w:rPr>
        <w:t>я</w:t>
      </w:r>
      <w:r w:rsidR="00F548A2" w:rsidRPr="00BB2A7C">
        <w:rPr>
          <w:rFonts w:ascii="Times New Roman" w:hAnsi="Times New Roman" w:cs="Times New Roman"/>
          <w:sz w:val="28"/>
          <w:szCs w:val="28"/>
        </w:rPr>
        <w:t xml:space="preserve"> труда и отдыха «</w:t>
      </w:r>
      <w:r w:rsidR="00BB6A30" w:rsidRPr="00BB2A7C">
        <w:rPr>
          <w:rFonts w:ascii="Times New Roman" w:hAnsi="Times New Roman" w:cs="Times New Roman"/>
          <w:sz w:val="28"/>
          <w:szCs w:val="28"/>
        </w:rPr>
        <w:t>К.Р.У.Т.О.»</w:t>
      </w:r>
      <w:r w:rsidR="00FF66CC" w:rsidRPr="00BB2A7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F66CC" w:rsidRPr="00BB2A7C">
        <w:rPr>
          <w:rFonts w:ascii="Times New Roman" w:eastAsia="Times New Roman" w:hAnsi="Times New Roman" w:cs="Times New Roman"/>
          <w:sz w:val="28"/>
          <w:szCs w:val="28"/>
        </w:rPr>
        <w:t xml:space="preserve">(команда ребят, умеющих трудиться и отдыхать) </w:t>
      </w:r>
      <w:r w:rsidR="00EA1669" w:rsidRPr="00BB2A7C">
        <w:rPr>
          <w:rFonts w:ascii="Times New Roman" w:hAnsi="Times New Roman" w:cs="Times New Roman"/>
          <w:sz w:val="28"/>
          <w:szCs w:val="28"/>
        </w:rPr>
        <w:t>создан</w:t>
      </w:r>
      <w:r w:rsidRPr="00BB2A7C">
        <w:rPr>
          <w:rFonts w:ascii="Times New Roman" w:hAnsi="Times New Roman" w:cs="Times New Roman"/>
          <w:sz w:val="28"/>
          <w:szCs w:val="28"/>
        </w:rPr>
        <w:t>а</w:t>
      </w:r>
      <w:r w:rsidR="00EA1669" w:rsidRPr="00BB2A7C">
        <w:rPr>
          <w:rFonts w:ascii="Times New Roman" w:hAnsi="Times New Roman" w:cs="Times New Roman"/>
          <w:sz w:val="28"/>
          <w:szCs w:val="28"/>
        </w:rPr>
        <w:t xml:space="preserve"> для привлечения детей к общественно значимой трудовой деятельности и организации отдыха и оздоровления детей. Участники лагеря заняты благоустройством территории ЦРТДиЮ. В свободное время для ребят организована разнообразная досуговая программа и занятия спортом на свежем воздухе.</w:t>
      </w:r>
      <w:r w:rsidR="00CF3980" w:rsidRPr="00BB2A7C">
        <w:rPr>
          <w:rFonts w:ascii="Times New Roman" w:hAnsi="Times New Roman" w:cs="Times New Roman"/>
          <w:sz w:val="28"/>
          <w:szCs w:val="28"/>
        </w:rPr>
        <w:t xml:space="preserve"> Смена рассчитана на шесть дней</w:t>
      </w:r>
      <w:r w:rsidR="009316C2" w:rsidRPr="00BB2A7C"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BB6A30" w:rsidRPr="00BB2A7C">
        <w:rPr>
          <w:rFonts w:ascii="Times New Roman" w:hAnsi="Times New Roman" w:cs="Times New Roman"/>
          <w:sz w:val="28"/>
          <w:szCs w:val="28"/>
        </w:rPr>
        <w:t>14–16 лет. Всё</w:t>
      </w:r>
      <w:r w:rsidR="00FF66CC" w:rsidRPr="00BB2A7C">
        <w:rPr>
          <w:rFonts w:ascii="Times New Roman" w:hAnsi="Times New Roman" w:cs="Times New Roman"/>
          <w:sz w:val="28"/>
          <w:szCs w:val="28"/>
        </w:rPr>
        <w:t xml:space="preserve"> чаще в лагерь приходят </w:t>
      </w:r>
      <w:r w:rsidR="00BB6A30" w:rsidRPr="00BB2A7C">
        <w:rPr>
          <w:rFonts w:ascii="Times New Roman" w:hAnsi="Times New Roman" w:cs="Times New Roman"/>
          <w:sz w:val="28"/>
          <w:szCs w:val="28"/>
        </w:rPr>
        <w:t>ребята</w:t>
      </w:r>
      <w:r w:rsidR="00FF66CC" w:rsidRPr="00BB2A7C">
        <w:rPr>
          <w:rFonts w:ascii="Times New Roman" w:hAnsi="Times New Roman" w:cs="Times New Roman"/>
          <w:sz w:val="28"/>
          <w:szCs w:val="28"/>
        </w:rPr>
        <w:t xml:space="preserve"> более младшего возраста</w:t>
      </w:r>
      <w:r w:rsidR="00182F76" w:rsidRPr="00BB2A7C">
        <w:rPr>
          <w:rFonts w:ascii="Times New Roman" w:hAnsi="Times New Roman" w:cs="Times New Roman"/>
          <w:sz w:val="28"/>
          <w:szCs w:val="28"/>
        </w:rPr>
        <w:t>,</w:t>
      </w:r>
      <w:r w:rsidR="00FF66CC" w:rsidRPr="00BB2A7C">
        <w:rPr>
          <w:rFonts w:ascii="Times New Roman" w:hAnsi="Times New Roman" w:cs="Times New Roman"/>
          <w:sz w:val="28"/>
          <w:szCs w:val="28"/>
        </w:rPr>
        <w:t xml:space="preserve"> </w:t>
      </w:r>
      <w:r w:rsidR="00BB6A30" w:rsidRPr="00BB2A7C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FF66CC" w:rsidRPr="00BB2A7C">
        <w:rPr>
          <w:rFonts w:ascii="Times New Roman" w:hAnsi="Times New Roman" w:cs="Times New Roman"/>
          <w:sz w:val="28"/>
          <w:szCs w:val="28"/>
        </w:rPr>
        <w:t>программы каждый год</w:t>
      </w:r>
      <w:r w:rsidR="00BB6A30" w:rsidRPr="00BB2A7C">
        <w:rPr>
          <w:rFonts w:ascii="Times New Roman" w:hAnsi="Times New Roman" w:cs="Times New Roman"/>
          <w:sz w:val="28"/>
          <w:szCs w:val="28"/>
        </w:rPr>
        <w:t xml:space="preserve"> корректируются</w:t>
      </w:r>
      <w:r w:rsidR="00FF66CC" w:rsidRPr="00BB2A7C">
        <w:rPr>
          <w:rFonts w:ascii="Times New Roman" w:hAnsi="Times New Roman" w:cs="Times New Roman"/>
          <w:sz w:val="28"/>
          <w:szCs w:val="28"/>
        </w:rPr>
        <w:t>.</w:t>
      </w:r>
    </w:p>
    <w:p w:rsidR="00BB6A30" w:rsidRPr="00BB2A7C" w:rsidRDefault="003B1512" w:rsidP="00BB2A7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2A7C">
        <w:rPr>
          <w:rFonts w:ascii="Times New Roman" w:hAnsi="Times New Roman" w:cs="Times New Roman"/>
          <w:sz w:val="28"/>
          <w:szCs w:val="28"/>
        </w:rPr>
        <w:t xml:space="preserve">Нашей находкой стала модель сетевого лагеря. Лагерь </w:t>
      </w:r>
      <w:r w:rsidR="00BB6A30" w:rsidRPr="00BB2A7C">
        <w:rPr>
          <w:rFonts w:ascii="Times New Roman" w:hAnsi="Times New Roman" w:cs="Times New Roman"/>
          <w:bCs/>
          <w:sz w:val="28"/>
          <w:szCs w:val="28"/>
        </w:rPr>
        <w:t>«Поколение</w:t>
      </w:r>
      <w:r w:rsidRPr="00BB2A7C">
        <w:rPr>
          <w:rFonts w:ascii="Times New Roman" w:hAnsi="Times New Roman" w:cs="Times New Roman"/>
          <w:bCs/>
          <w:sz w:val="28"/>
          <w:szCs w:val="28"/>
        </w:rPr>
        <w:t xml:space="preserve"> РДШ» </w:t>
      </w:r>
      <w:r w:rsidRPr="00BB2A7C">
        <w:rPr>
          <w:rFonts w:ascii="Times New Roman" w:hAnsi="Times New Roman" w:cs="Times New Roman"/>
          <w:sz w:val="28"/>
          <w:szCs w:val="28"/>
        </w:rPr>
        <w:t>объедин</w:t>
      </w:r>
      <w:r w:rsidR="00BB6A30" w:rsidRPr="00BB2A7C">
        <w:rPr>
          <w:rFonts w:ascii="Times New Roman" w:hAnsi="Times New Roman" w:cs="Times New Roman"/>
          <w:sz w:val="28"/>
          <w:szCs w:val="28"/>
        </w:rPr>
        <w:t>яет пришкольные оздоровительные</w:t>
      </w:r>
      <w:r w:rsidR="008C05C2" w:rsidRPr="00BB2A7C">
        <w:rPr>
          <w:rFonts w:ascii="Times New Roman" w:hAnsi="Times New Roman" w:cs="Times New Roman"/>
          <w:sz w:val="28"/>
          <w:szCs w:val="28"/>
        </w:rPr>
        <w:t xml:space="preserve"> лагеря</w:t>
      </w:r>
      <w:r w:rsidRPr="00BB2A7C">
        <w:rPr>
          <w:rFonts w:ascii="Times New Roman" w:hAnsi="Times New Roman" w:cs="Times New Roman"/>
          <w:sz w:val="28"/>
          <w:szCs w:val="28"/>
        </w:rPr>
        <w:t xml:space="preserve"> и актив Р</w:t>
      </w:r>
      <w:r w:rsidR="00270C61" w:rsidRPr="00BB2A7C">
        <w:rPr>
          <w:rFonts w:ascii="Times New Roman" w:hAnsi="Times New Roman" w:cs="Times New Roman"/>
          <w:sz w:val="28"/>
          <w:szCs w:val="28"/>
        </w:rPr>
        <w:t xml:space="preserve">оссийского движения школьников </w:t>
      </w:r>
      <w:r w:rsidR="00BB6A30" w:rsidRPr="00BB2A7C">
        <w:rPr>
          <w:rFonts w:ascii="Times New Roman" w:hAnsi="Times New Roman" w:cs="Times New Roman"/>
          <w:sz w:val="28"/>
          <w:szCs w:val="28"/>
        </w:rPr>
        <w:t xml:space="preserve">Верхнебуреинского района. </w:t>
      </w:r>
      <w:r w:rsidR="008C05C2" w:rsidRPr="00BB2A7C">
        <w:rPr>
          <w:rFonts w:ascii="Times New Roman" w:hAnsi="Times New Roman" w:cs="Times New Roman"/>
          <w:sz w:val="28"/>
          <w:szCs w:val="28"/>
        </w:rPr>
        <w:t>Деятел</w:t>
      </w:r>
      <w:r w:rsidR="00F617F5" w:rsidRPr="00BB2A7C">
        <w:rPr>
          <w:rFonts w:ascii="Times New Roman" w:hAnsi="Times New Roman" w:cs="Times New Roman"/>
          <w:sz w:val="28"/>
          <w:szCs w:val="28"/>
        </w:rPr>
        <w:t>ьность сетевого лагеря строится</w:t>
      </w:r>
      <w:r w:rsidR="008C05C2" w:rsidRPr="00BB2A7C">
        <w:rPr>
          <w:rFonts w:ascii="Times New Roman" w:hAnsi="Times New Roman" w:cs="Times New Roman"/>
          <w:sz w:val="28"/>
          <w:szCs w:val="28"/>
        </w:rPr>
        <w:t xml:space="preserve"> по четырем направлениям: «Военно-патриотическое», «Личностное развитие», «Гражданская активность», «Информационно-медийное». </w:t>
      </w:r>
      <w:r w:rsidRPr="00BB2A7C">
        <w:rPr>
          <w:rFonts w:ascii="Times New Roman" w:hAnsi="Times New Roman" w:cs="Times New Roman"/>
          <w:sz w:val="28"/>
          <w:szCs w:val="28"/>
        </w:rPr>
        <w:t>При помощ</w:t>
      </w:r>
      <w:r w:rsidR="00BB6A30" w:rsidRPr="00BB2A7C">
        <w:rPr>
          <w:rFonts w:ascii="Times New Roman" w:hAnsi="Times New Roman" w:cs="Times New Roman"/>
          <w:sz w:val="28"/>
          <w:szCs w:val="28"/>
        </w:rPr>
        <w:t>и игровых форм и методов работы</w:t>
      </w:r>
      <w:r w:rsidRPr="00BB2A7C">
        <w:rPr>
          <w:rFonts w:ascii="Times New Roman" w:hAnsi="Times New Roman" w:cs="Times New Roman"/>
          <w:sz w:val="28"/>
          <w:szCs w:val="28"/>
        </w:rPr>
        <w:t xml:space="preserve"> дет</w:t>
      </w:r>
      <w:r w:rsidR="00BB6A30" w:rsidRPr="00BB2A7C">
        <w:rPr>
          <w:rFonts w:ascii="Times New Roman" w:hAnsi="Times New Roman" w:cs="Times New Roman"/>
          <w:sz w:val="28"/>
          <w:szCs w:val="28"/>
        </w:rPr>
        <w:t>и в возрасте 7–</w:t>
      </w:r>
      <w:r w:rsidR="003968A5" w:rsidRPr="00BB2A7C">
        <w:rPr>
          <w:rFonts w:ascii="Times New Roman" w:hAnsi="Times New Roman" w:cs="Times New Roman"/>
          <w:sz w:val="28"/>
          <w:szCs w:val="28"/>
        </w:rPr>
        <w:t xml:space="preserve">12 лет </w:t>
      </w:r>
      <w:r w:rsidR="00F617F5" w:rsidRPr="00BB2A7C">
        <w:rPr>
          <w:rFonts w:ascii="Times New Roman" w:hAnsi="Times New Roman" w:cs="Times New Roman"/>
          <w:sz w:val="28"/>
          <w:szCs w:val="28"/>
        </w:rPr>
        <w:t>знакомятся</w:t>
      </w:r>
      <w:r w:rsidR="0092570C" w:rsidRPr="00BB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движением РДШ</w:t>
      </w:r>
      <w:r w:rsidR="008C05C2" w:rsidRPr="00BB2A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2A7C">
        <w:rPr>
          <w:rFonts w:ascii="Times New Roman" w:hAnsi="Times New Roman" w:cs="Times New Roman"/>
          <w:sz w:val="28"/>
          <w:szCs w:val="28"/>
        </w:rPr>
        <w:t xml:space="preserve"> с системой самоуправления и соуправления во временном детском коллективе, </w:t>
      </w:r>
      <w:r w:rsidR="00D84CCA" w:rsidRPr="00BB2A7C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актив</w:t>
      </w:r>
      <w:r w:rsidR="00D84CCA" w:rsidRPr="00BB2A7C">
        <w:rPr>
          <w:rFonts w:ascii="Times New Roman" w:eastAsia="Times New Roman" w:hAnsi="Times New Roman" w:cs="Times New Roman"/>
          <w:color w:val="1C0C0C"/>
          <w:sz w:val="28"/>
          <w:szCs w:val="28"/>
          <w:lang w:eastAsia="ru-RU"/>
        </w:rPr>
        <w:t xml:space="preserve"> </w:t>
      </w:r>
      <w:r w:rsidR="00F617F5" w:rsidRPr="00BB2A7C">
        <w:rPr>
          <w:rFonts w:ascii="Times New Roman" w:eastAsia="Times New Roman" w:hAnsi="Times New Roman" w:cs="Times New Roman"/>
          <w:color w:val="1C0C0C"/>
          <w:sz w:val="28"/>
          <w:szCs w:val="28"/>
          <w:lang w:eastAsia="ru-RU"/>
        </w:rPr>
        <w:t>приобретает</w:t>
      </w:r>
      <w:r w:rsidR="00D84CCA" w:rsidRPr="00BB2A7C">
        <w:rPr>
          <w:rFonts w:ascii="Times New Roman" w:eastAsia="Times New Roman" w:hAnsi="Times New Roman" w:cs="Times New Roman"/>
          <w:color w:val="1C0C0C"/>
          <w:sz w:val="28"/>
          <w:szCs w:val="28"/>
          <w:lang w:eastAsia="ru-RU"/>
        </w:rPr>
        <w:t xml:space="preserve"> </w:t>
      </w:r>
      <w:r w:rsidR="00D84CCA" w:rsidRPr="00BB2A7C">
        <w:rPr>
          <w:rFonts w:ascii="Times New Roman" w:hAnsi="Times New Roman" w:cs="Times New Roman"/>
          <w:sz w:val="28"/>
          <w:szCs w:val="28"/>
        </w:rPr>
        <w:t>опыт руководящей и командной деятельности</w:t>
      </w:r>
      <w:r w:rsidR="00D84CCA" w:rsidRPr="00BB2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BB6A30" w:rsidRPr="00BB2A7C">
        <w:rPr>
          <w:rFonts w:ascii="Times New Roman" w:eastAsia="Times New Roman" w:hAnsi="Times New Roman" w:cs="Times New Roman"/>
          <w:color w:val="1C0C0C"/>
          <w:sz w:val="28"/>
          <w:szCs w:val="28"/>
          <w:lang w:eastAsia="ru-RU"/>
        </w:rPr>
        <w:t xml:space="preserve">и организации и проведении </w:t>
      </w:r>
      <w:r w:rsidR="00D84CCA" w:rsidRPr="00BB2A7C">
        <w:rPr>
          <w:rFonts w:ascii="Times New Roman" w:eastAsia="Times New Roman" w:hAnsi="Times New Roman" w:cs="Times New Roman"/>
          <w:color w:val="1C0C0C"/>
          <w:sz w:val="28"/>
          <w:szCs w:val="28"/>
          <w:lang w:eastAsia="ru-RU"/>
        </w:rPr>
        <w:t>мероприятий</w:t>
      </w:r>
      <w:r w:rsidR="00D84CCA" w:rsidRPr="00BB2A7C">
        <w:rPr>
          <w:rFonts w:ascii="Times New Roman" w:hAnsi="Times New Roman" w:cs="Times New Roman"/>
          <w:sz w:val="28"/>
          <w:szCs w:val="28"/>
        </w:rPr>
        <w:t>.</w:t>
      </w:r>
    </w:p>
    <w:p w:rsidR="00F667DD" w:rsidRPr="00BB2A7C" w:rsidRDefault="00F617F5" w:rsidP="00BB2A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A7C">
        <w:rPr>
          <w:rFonts w:ascii="Times New Roman" w:hAnsi="Times New Roman" w:cs="Times New Roman"/>
          <w:bCs/>
          <w:sz w:val="28"/>
          <w:szCs w:val="28"/>
        </w:rPr>
        <w:lastRenderedPageBreak/>
        <w:t>В 2021 году</w:t>
      </w:r>
      <w:r w:rsidRPr="00BB2A7C">
        <w:rPr>
          <w:rFonts w:ascii="Times New Roman" w:hAnsi="Times New Roman" w:cs="Times New Roman"/>
          <w:sz w:val="28"/>
          <w:szCs w:val="28"/>
        </w:rPr>
        <w:t xml:space="preserve"> участни</w:t>
      </w:r>
      <w:r w:rsidR="00BB6A30" w:rsidRPr="00BB2A7C">
        <w:rPr>
          <w:rFonts w:ascii="Times New Roman" w:hAnsi="Times New Roman" w:cs="Times New Roman"/>
          <w:sz w:val="28"/>
          <w:szCs w:val="28"/>
        </w:rPr>
        <w:t xml:space="preserve">ками сетевого лагеря стали 120 </w:t>
      </w:r>
      <w:r w:rsidRPr="00BB2A7C">
        <w:rPr>
          <w:rFonts w:ascii="Times New Roman" w:hAnsi="Times New Roman" w:cs="Times New Roman"/>
          <w:sz w:val="28"/>
          <w:szCs w:val="28"/>
        </w:rPr>
        <w:t>детей и подростков шести летних оздоровительных лагерей</w:t>
      </w:r>
      <w:r w:rsidR="00182F76" w:rsidRPr="00BB2A7C">
        <w:rPr>
          <w:rFonts w:ascii="Times New Roman" w:hAnsi="Times New Roman" w:cs="Times New Roman"/>
          <w:sz w:val="28"/>
          <w:szCs w:val="28"/>
        </w:rPr>
        <w:t>,</w:t>
      </w:r>
      <w:r w:rsidRPr="00BB2A7C">
        <w:rPr>
          <w:rFonts w:ascii="Times New Roman" w:hAnsi="Times New Roman" w:cs="Times New Roman"/>
          <w:sz w:val="28"/>
          <w:szCs w:val="28"/>
        </w:rPr>
        <w:t xml:space="preserve"> работавших на базе четы</w:t>
      </w:r>
      <w:r w:rsidR="00BB6A30" w:rsidRPr="00BB2A7C">
        <w:rPr>
          <w:rFonts w:ascii="Times New Roman" w:hAnsi="Times New Roman" w:cs="Times New Roman"/>
          <w:sz w:val="28"/>
          <w:szCs w:val="28"/>
        </w:rPr>
        <w:t>рё</w:t>
      </w:r>
      <w:r w:rsidR="0048397A" w:rsidRPr="00BB2A7C">
        <w:rPr>
          <w:rFonts w:ascii="Times New Roman" w:hAnsi="Times New Roman" w:cs="Times New Roman"/>
          <w:sz w:val="28"/>
          <w:szCs w:val="28"/>
        </w:rPr>
        <w:t xml:space="preserve">х образовательных организаций </w:t>
      </w:r>
      <w:r w:rsidRPr="00BB2A7C">
        <w:rPr>
          <w:rFonts w:ascii="Times New Roman" w:hAnsi="Times New Roman" w:cs="Times New Roman"/>
          <w:sz w:val="28"/>
          <w:szCs w:val="28"/>
        </w:rPr>
        <w:t>р</w:t>
      </w:r>
      <w:r w:rsidR="00BB6A30" w:rsidRPr="00BB2A7C">
        <w:rPr>
          <w:rFonts w:ascii="Times New Roman" w:hAnsi="Times New Roman" w:cs="Times New Roman"/>
          <w:sz w:val="28"/>
          <w:szCs w:val="28"/>
        </w:rPr>
        <w:t>.</w:t>
      </w:r>
      <w:r w:rsidRPr="00BB2A7C">
        <w:rPr>
          <w:rFonts w:ascii="Times New Roman" w:hAnsi="Times New Roman" w:cs="Times New Roman"/>
          <w:sz w:val="28"/>
          <w:szCs w:val="28"/>
        </w:rPr>
        <w:t>п</w:t>
      </w:r>
      <w:r w:rsidR="00BB6A30" w:rsidRPr="00BB2A7C">
        <w:rPr>
          <w:rFonts w:ascii="Times New Roman" w:hAnsi="Times New Roman" w:cs="Times New Roman"/>
          <w:sz w:val="28"/>
          <w:szCs w:val="28"/>
        </w:rPr>
        <w:t>.</w:t>
      </w:r>
      <w:r w:rsidRPr="00BB2A7C">
        <w:rPr>
          <w:rFonts w:ascii="Times New Roman" w:hAnsi="Times New Roman" w:cs="Times New Roman"/>
          <w:sz w:val="28"/>
          <w:szCs w:val="28"/>
        </w:rPr>
        <w:t xml:space="preserve"> Чегдомын.</w:t>
      </w:r>
      <w:r w:rsidR="00DC7E6E" w:rsidRPr="00BB2A7C">
        <w:rPr>
          <w:rFonts w:ascii="Times New Roman" w:hAnsi="Times New Roman" w:cs="Times New Roman"/>
          <w:sz w:val="28"/>
          <w:szCs w:val="28"/>
        </w:rPr>
        <w:t xml:space="preserve"> </w:t>
      </w:r>
      <w:r w:rsidR="00BB6A30" w:rsidRPr="00BB2A7C">
        <w:rPr>
          <w:rFonts w:ascii="Times New Roman" w:hAnsi="Times New Roman" w:cs="Times New Roman"/>
          <w:sz w:val="28"/>
          <w:szCs w:val="28"/>
        </w:rPr>
        <w:t>Для них проведены</w:t>
      </w:r>
      <w:r w:rsidR="00F667DD" w:rsidRPr="00BB2A7C">
        <w:rPr>
          <w:rFonts w:ascii="Times New Roman" w:hAnsi="Times New Roman" w:cs="Times New Roman"/>
          <w:sz w:val="28"/>
          <w:szCs w:val="28"/>
        </w:rPr>
        <w:t xml:space="preserve"> интеллектуальная игра «ДВИЖ», конкурсное мероприят</w:t>
      </w:r>
      <w:r w:rsidR="00F26256" w:rsidRPr="00BB2A7C">
        <w:rPr>
          <w:rFonts w:ascii="Times New Roman" w:hAnsi="Times New Roman" w:cs="Times New Roman"/>
          <w:sz w:val="28"/>
          <w:szCs w:val="28"/>
        </w:rPr>
        <w:t>ие ко Дню рождения А.С. Пушкина,</w:t>
      </w:r>
      <w:r w:rsidR="00BB6A30" w:rsidRPr="00BB2A7C">
        <w:rPr>
          <w:rFonts w:ascii="Times New Roman" w:hAnsi="Times New Roman" w:cs="Times New Roman"/>
          <w:sz w:val="28"/>
          <w:szCs w:val="28"/>
        </w:rPr>
        <w:t xml:space="preserve"> «</w:t>
      </w:r>
      <w:r w:rsidR="00F26256" w:rsidRPr="00BB2A7C">
        <w:rPr>
          <w:rFonts w:ascii="Times New Roman" w:hAnsi="Times New Roman" w:cs="Times New Roman"/>
          <w:sz w:val="28"/>
          <w:szCs w:val="28"/>
        </w:rPr>
        <w:t xml:space="preserve">Малые </w:t>
      </w:r>
      <w:r w:rsidR="00F667DD" w:rsidRPr="00BB2A7C">
        <w:rPr>
          <w:rFonts w:ascii="Times New Roman" w:hAnsi="Times New Roman" w:cs="Times New Roman"/>
          <w:sz w:val="28"/>
          <w:szCs w:val="28"/>
        </w:rPr>
        <w:t>олимпийские игры</w:t>
      </w:r>
      <w:r w:rsidR="00BB6A30" w:rsidRPr="00BB2A7C">
        <w:rPr>
          <w:rFonts w:ascii="Times New Roman" w:hAnsi="Times New Roman" w:cs="Times New Roman"/>
          <w:sz w:val="28"/>
          <w:szCs w:val="28"/>
        </w:rPr>
        <w:t>»</w:t>
      </w:r>
      <w:r w:rsidR="00F26256" w:rsidRPr="00BB2A7C">
        <w:rPr>
          <w:rFonts w:ascii="Times New Roman" w:hAnsi="Times New Roman" w:cs="Times New Roman"/>
          <w:sz w:val="28"/>
          <w:szCs w:val="28"/>
        </w:rPr>
        <w:t xml:space="preserve">, </w:t>
      </w:r>
      <w:r w:rsidR="00BB6A30" w:rsidRPr="00BB2A7C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F26256" w:rsidRPr="00BB2A7C">
        <w:rPr>
          <w:rFonts w:ascii="Times New Roman" w:hAnsi="Times New Roman" w:cs="Times New Roman"/>
          <w:sz w:val="28"/>
          <w:szCs w:val="28"/>
        </w:rPr>
        <w:t>альманахов</w:t>
      </w:r>
      <w:r w:rsidR="00F667DD" w:rsidRPr="00BB2A7C">
        <w:rPr>
          <w:rFonts w:ascii="Times New Roman" w:hAnsi="Times New Roman" w:cs="Times New Roman"/>
          <w:sz w:val="28"/>
          <w:szCs w:val="28"/>
        </w:rPr>
        <w:t xml:space="preserve"> «Я в РДШ»</w:t>
      </w:r>
      <w:r w:rsidR="00F26256" w:rsidRPr="00BB2A7C">
        <w:rPr>
          <w:rFonts w:ascii="Times New Roman" w:hAnsi="Times New Roman" w:cs="Times New Roman"/>
          <w:sz w:val="28"/>
          <w:szCs w:val="28"/>
        </w:rPr>
        <w:t>.</w:t>
      </w:r>
    </w:p>
    <w:p w:rsidR="001C3ADB" w:rsidRPr="00BB2A7C" w:rsidRDefault="008D048D" w:rsidP="00BB2A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A7C">
        <w:rPr>
          <w:rFonts w:ascii="Times New Roman" w:hAnsi="Times New Roman" w:cs="Times New Roman"/>
          <w:sz w:val="28"/>
          <w:szCs w:val="28"/>
        </w:rPr>
        <w:t>У образования нет каникул.</w:t>
      </w:r>
      <w:r w:rsidR="006A75A5" w:rsidRPr="00BB2A7C">
        <w:rPr>
          <w:rFonts w:ascii="Times New Roman" w:hAnsi="Times New Roman" w:cs="Times New Roman"/>
          <w:sz w:val="28"/>
          <w:szCs w:val="28"/>
        </w:rPr>
        <w:t xml:space="preserve"> Именно в летний период педагоги совершенствуют педагогические технологии, педагогическое творчество и мастерство в своих программах и разнообразной </w:t>
      </w:r>
      <w:r w:rsidR="00BB6A30" w:rsidRPr="00BB2A7C">
        <w:rPr>
          <w:rFonts w:ascii="Times New Roman" w:hAnsi="Times New Roman" w:cs="Times New Roman"/>
          <w:sz w:val="28"/>
          <w:szCs w:val="28"/>
        </w:rPr>
        <w:t>образовательной и досуговой</w:t>
      </w:r>
      <w:r w:rsidR="006A75A5" w:rsidRPr="00BB2A7C">
        <w:rPr>
          <w:rFonts w:ascii="Times New Roman" w:hAnsi="Times New Roman" w:cs="Times New Roman"/>
          <w:sz w:val="28"/>
          <w:szCs w:val="28"/>
        </w:rPr>
        <w:t xml:space="preserve"> деятельности. </w:t>
      </w:r>
      <w:r w:rsidR="001605E2" w:rsidRPr="00BB2A7C">
        <w:rPr>
          <w:rFonts w:ascii="Times New Roman" w:hAnsi="Times New Roman" w:cs="Times New Roman"/>
          <w:sz w:val="28"/>
          <w:szCs w:val="28"/>
        </w:rPr>
        <w:t>П</w:t>
      </w:r>
      <w:r w:rsidR="00B316BA" w:rsidRPr="00BB2A7C">
        <w:rPr>
          <w:rFonts w:ascii="Times New Roman" w:hAnsi="Times New Roman" w:cs="Times New Roman"/>
          <w:sz w:val="28"/>
          <w:szCs w:val="28"/>
        </w:rPr>
        <w:t xml:space="preserve">едагоги </w:t>
      </w:r>
      <w:r w:rsidR="001605E2" w:rsidRPr="00BB2A7C">
        <w:rPr>
          <w:rFonts w:ascii="Times New Roman" w:hAnsi="Times New Roman" w:cs="Times New Roman"/>
          <w:sz w:val="28"/>
          <w:szCs w:val="28"/>
        </w:rPr>
        <w:t xml:space="preserve">ЦРТДиЮ </w:t>
      </w:r>
      <w:r w:rsidR="00BB6A30" w:rsidRPr="00BB2A7C">
        <w:rPr>
          <w:rFonts w:ascii="Times New Roman" w:hAnsi="Times New Roman" w:cs="Times New Roman"/>
          <w:sz w:val="28"/>
          <w:szCs w:val="28"/>
        </w:rPr>
        <w:t>—</w:t>
      </w:r>
      <w:r w:rsidR="00BE0015" w:rsidRPr="00BB2A7C">
        <w:rPr>
          <w:rFonts w:ascii="Times New Roman" w:hAnsi="Times New Roman" w:cs="Times New Roman"/>
          <w:sz w:val="28"/>
          <w:szCs w:val="28"/>
        </w:rPr>
        <w:t xml:space="preserve"> э</w:t>
      </w:r>
      <w:r w:rsidRPr="00BB2A7C">
        <w:rPr>
          <w:rFonts w:ascii="Times New Roman" w:hAnsi="Times New Roman" w:cs="Times New Roman"/>
          <w:sz w:val="28"/>
          <w:szCs w:val="28"/>
        </w:rPr>
        <w:t>то профессионалы, которые при работе с детьми проявляют максимальную чуткость, внимание, выдержку, терпение, стараясь сделать отдых ребят комфортным, полезным и увлекательным.</w:t>
      </w:r>
      <w:r w:rsidR="00BB6A30" w:rsidRPr="00BB2A7C">
        <w:rPr>
          <w:rFonts w:ascii="Times New Roman" w:hAnsi="Times New Roman" w:cs="Times New Roman"/>
          <w:sz w:val="28"/>
          <w:szCs w:val="28"/>
        </w:rPr>
        <w:t xml:space="preserve"> </w:t>
      </w:r>
      <w:r w:rsidR="006A75A5" w:rsidRPr="00BB2A7C">
        <w:rPr>
          <w:rFonts w:ascii="Times New Roman" w:hAnsi="Times New Roman" w:cs="Times New Roman"/>
          <w:sz w:val="28"/>
          <w:szCs w:val="28"/>
        </w:rPr>
        <w:t>Впереди</w:t>
      </w:r>
      <w:r w:rsidR="00570DA1" w:rsidRPr="00BB2A7C">
        <w:rPr>
          <w:rFonts w:ascii="Times New Roman" w:hAnsi="Times New Roman" w:cs="Times New Roman"/>
          <w:sz w:val="28"/>
          <w:szCs w:val="28"/>
        </w:rPr>
        <w:t xml:space="preserve"> у </w:t>
      </w:r>
      <w:r w:rsidR="009C3643" w:rsidRPr="00BB2A7C">
        <w:rPr>
          <w:rFonts w:ascii="Times New Roman" w:hAnsi="Times New Roman" w:cs="Times New Roman"/>
          <w:sz w:val="28"/>
          <w:szCs w:val="28"/>
        </w:rPr>
        <w:t>коллектива</w:t>
      </w:r>
      <w:r w:rsidR="00BB6A30" w:rsidRPr="00BB2A7C">
        <w:rPr>
          <w:rFonts w:ascii="Times New Roman" w:hAnsi="Times New Roman" w:cs="Times New Roman"/>
          <w:sz w:val="28"/>
          <w:szCs w:val="28"/>
        </w:rPr>
        <w:t xml:space="preserve"> </w:t>
      </w:r>
      <w:r w:rsidR="001C3ADB" w:rsidRPr="00BB2A7C">
        <w:rPr>
          <w:rFonts w:ascii="Times New Roman" w:hAnsi="Times New Roman" w:cs="Times New Roman"/>
          <w:sz w:val="28"/>
          <w:szCs w:val="28"/>
        </w:rPr>
        <w:t xml:space="preserve">дальнейшая </w:t>
      </w:r>
      <w:r w:rsidR="00F26256" w:rsidRPr="00BB2A7C">
        <w:rPr>
          <w:rFonts w:ascii="Times New Roman" w:hAnsi="Times New Roman" w:cs="Times New Roman"/>
          <w:sz w:val="28"/>
          <w:szCs w:val="28"/>
        </w:rPr>
        <w:t>работа над содержанием</w:t>
      </w:r>
      <w:r w:rsidR="00D87602" w:rsidRPr="00BB2A7C">
        <w:rPr>
          <w:rFonts w:ascii="Times New Roman" w:hAnsi="Times New Roman" w:cs="Times New Roman"/>
          <w:sz w:val="28"/>
          <w:szCs w:val="28"/>
        </w:rPr>
        <w:t xml:space="preserve"> летних программ,</w:t>
      </w:r>
      <w:r w:rsidR="001C3ADB" w:rsidRPr="00BB2A7C">
        <w:rPr>
          <w:rFonts w:ascii="Times New Roman" w:hAnsi="Times New Roman" w:cs="Times New Roman"/>
          <w:sz w:val="28"/>
          <w:szCs w:val="28"/>
        </w:rPr>
        <w:t xml:space="preserve"> </w:t>
      </w:r>
      <w:r w:rsidR="00FF66CC" w:rsidRPr="00BB2A7C">
        <w:rPr>
          <w:rFonts w:ascii="Times New Roman" w:hAnsi="Times New Roman" w:cs="Times New Roman"/>
          <w:sz w:val="28"/>
          <w:szCs w:val="28"/>
        </w:rPr>
        <w:t>разр</w:t>
      </w:r>
      <w:r w:rsidR="00BB6A30" w:rsidRPr="00BB2A7C">
        <w:rPr>
          <w:rFonts w:ascii="Times New Roman" w:hAnsi="Times New Roman" w:cs="Times New Roman"/>
          <w:sz w:val="28"/>
          <w:szCs w:val="28"/>
        </w:rPr>
        <w:t>аботка новых профильных</w:t>
      </w:r>
      <w:r w:rsidR="00D87602" w:rsidRPr="00BB2A7C">
        <w:rPr>
          <w:rFonts w:ascii="Times New Roman" w:hAnsi="Times New Roman" w:cs="Times New Roman"/>
          <w:sz w:val="28"/>
          <w:szCs w:val="28"/>
        </w:rPr>
        <w:t xml:space="preserve"> смен и </w:t>
      </w:r>
      <w:r w:rsidR="001C3ADB" w:rsidRPr="00BB2A7C">
        <w:rPr>
          <w:rFonts w:ascii="Times New Roman" w:hAnsi="Times New Roman" w:cs="Times New Roman"/>
          <w:sz w:val="28"/>
          <w:szCs w:val="28"/>
        </w:rPr>
        <w:t xml:space="preserve">краткосрочных программ для организации каникулярного отдыха </w:t>
      </w:r>
      <w:r w:rsidR="00D87602" w:rsidRPr="00BB2A7C">
        <w:rPr>
          <w:rFonts w:ascii="Times New Roman" w:hAnsi="Times New Roman" w:cs="Times New Roman"/>
          <w:sz w:val="28"/>
          <w:szCs w:val="28"/>
        </w:rPr>
        <w:t>в осенний и весенний периоды.</w:t>
      </w:r>
    </w:p>
    <w:p w:rsidR="001C3ADB" w:rsidRPr="00BB2A7C" w:rsidRDefault="001C3ADB" w:rsidP="00BB2A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A30" w:rsidRPr="00BB2A7C" w:rsidRDefault="00E05099" w:rsidP="00BB2A7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A7C">
        <w:rPr>
          <w:rFonts w:ascii="Times New Roman" w:hAnsi="Times New Roman" w:cs="Times New Roman"/>
          <w:sz w:val="28"/>
          <w:szCs w:val="28"/>
        </w:rPr>
        <w:t>Андросюк Е</w:t>
      </w:r>
      <w:r w:rsidR="00BB6A30" w:rsidRPr="00BB2A7C">
        <w:rPr>
          <w:rFonts w:ascii="Times New Roman" w:hAnsi="Times New Roman" w:cs="Times New Roman"/>
          <w:sz w:val="28"/>
          <w:szCs w:val="28"/>
        </w:rPr>
        <w:t>.</w:t>
      </w:r>
      <w:r w:rsidRPr="00BB2A7C">
        <w:rPr>
          <w:rFonts w:ascii="Times New Roman" w:hAnsi="Times New Roman" w:cs="Times New Roman"/>
          <w:sz w:val="28"/>
          <w:szCs w:val="28"/>
        </w:rPr>
        <w:t xml:space="preserve"> В</w:t>
      </w:r>
      <w:r w:rsidR="00BB6A30" w:rsidRPr="00BB2A7C">
        <w:rPr>
          <w:rFonts w:ascii="Times New Roman" w:hAnsi="Times New Roman" w:cs="Times New Roman"/>
          <w:sz w:val="28"/>
          <w:szCs w:val="28"/>
        </w:rPr>
        <w:t>.</w:t>
      </w:r>
      <w:r w:rsidRPr="00BB2A7C">
        <w:rPr>
          <w:rFonts w:ascii="Times New Roman" w:hAnsi="Times New Roman" w:cs="Times New Roman"/>
          <w:sz w:val="28"/>
          <w:szCs w:val="28"/>
        </w:rPr>
        <w:t>,</w:t>
      </w:r>
    </w:p>
    <w:p w:rsidR="00BB6A30" w:rsidRPr="00BB2A7C" w:rsidRDefault="00BB6A30" w:rsidP="00BB2A7C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B2A7C">
        <w:rPr>
          <w:rFonts w:ascii="Times New Roman" w:hAnsi="Times New Roman" w:cs="Times New Roman"/>
          <w:bCs/>
          <w:sz w:val="28"/>
          <w:szCs w:val="28"/>
        </w:rPr>
        <w:t>заместитель директора по научно-методической работе</w:t>
      </w:r>
    </w:p>
    <w:p w:rsidR="00BB6A30" w:rsidRPr="00BB2A7C" w:rsidRDefault="00BB6A30" w:rsidP="00BB2A7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A7C">
        <w:rPr>
          <w:rFonts w:ascii="Times New Roman" w:hAnsi="Times New Roman" w:cs="Times New Roman"/>
          <w:bCs/>
          <w:sz w:val="28"/>
          <w:szCs w:val="28"/>
        </w:rPr>
        <w:t>МБУ ДО ЦРТДиЮ</w:t>
      </w:r>
    </w:p>
    <w:p w:rsidR="00CF3980" w:rsidRPr="00BB2A7C" w:rsidRDefault="00E05099" w:rsidP="00BB2A7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A7C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«Рабочий поселок Чегдомын» Верхнебуреинского муниципального района </w:t>
      </w:r>
    </w:p>
    <w:p w:rsidR="000113F9" w:rsidRPr="00BB2A7C" w:rsidRDefault="000113F9" w:rsidP="00BB2A7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113F9" w:rsidRPr="00BB2A7C" w:rsidSect="009D6F99">
      <w:foot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249" w:rsidRDefault="002C2249" w:rsidP="009D6F99">
      <w:pPr>
        <w:spacing w:after="0" w:line="240" w:lineRule="auto"/>
      </w:pPr>
      <w:r>
        <w:separator/>
      </w:r>
    </w:p>
  </w:endnote>
  <w:endnote w:type="continuationSeparator" w:id="1">
    <w:p w:rsidR="002C2249" w:rsidRDefault="002C2249" w:rsidP="009D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6516"/>
      <w:docPartObj>
        <w:docPartGallery w:val="Page Numbers (Bottom of Page)"/>
        <w:docPartUnique/>
      </w:docPartObj>
    </w:sdtPr>
    <w:sdtContent>
      <w:p w:rsidR="009D6F99" w:rsidRDefault="000140BD">
        <w:pPr>
          <w:pStyle w:val="af"/>
          <w:jc w:val="center"/>
        </w:pPr>
        <w:fldSimple w:instr=" PAGE   \* MERGEFORMAT ">
          <w:r w:rsidR="00BB2A7C">
            <w:rPr>
              <w:noProof/>
            </w:rPr>
            <w:t>1</w:t>
          </w:r>
        </w:fldSimple>
      </w:p>
    </w:sdtContent>
  </w:sdt>
  <w:p w:rsidR="009D6F99" w:rsidRDefault="009D6F9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249" w:rsidRDefault="002C2249" w:rsidP="009D6F99">
      <w:pPr>
        <w:spacing w:after="0" w:line="240" w:lineRule="auto"/>
      </w:pPr>
      <w:r>
        <w:separator/>
      </w:r>
    </w:p>
  </w:footnote>
  <w:footnote w:type="continuationSeparator" w:id="1">
    <w:p w:rsidR="002C2249" w:rsidRDefault="002C2249" w:rsidP="009D6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308E"/>
    <w:multiLevelType w:val="hybridMultilevel"/>
    <w:tmpl w:val="6E0EA5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264301"/>
    <w:multiLevelType w:val="hybridMultilevel"/>
    <w:tmpl w:val="671030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EB7AE6"/>
    <w:multiLevelType w:val="hybridMultilevel"/>
    <w:tmpl w:val="2370F5EC"/>
    <w:lvl w:ilvl="0" w:tplc="F6B4E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60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AD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4B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E8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C09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A4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0D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52C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1F71F76"/>
    <w:multiLevelType w:val="hybridMultilevel"/>
    <w:tmpl w:val="A518F4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69DE2A48"/>
    <w:multiLevelType w:val="hybridMultilevel"/>
    <w:tmpl w:val="BEAC4D54"/>
    <w:lvl w:ilvl="0" w:tplc="B3343E7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F4115"/>
    <w:multiLevelType w:val="hybridMultilevel"/>
    <w:tmpl w:val="F5F09F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60E38AB"/>
    <w:multiLevelType w:val="hybridMultilevel"/>
    <w:tmpl w:val="CA188C82"/>
    <w:lvl w:ilvl="0" w:tplc="39BE8B0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ADB"/>
    <w:rsid w:val="000007BA"/>
    <w:rsid w:val="000113F9"/>
    <w:rsid w:val="000140BD"/>
    <w:rsid w:val="0003581C"/>
    <w:rsid w:val="00043332"/>
    <w:rsid w:val="00055EA0"/>
    <w:rsid w:val="00057CBF"/>
    <w:rsid w:val="00090201"/>
    <w:rsid w:val="00094163"/>
    <w:rsid w:val="000A5949"/>
    <w:rsid w:val="000A5B16"/>
    <w:rsid w:val="000C0A22"/>
    <w:rsid w:val="000D6EC9"/>
    <w:rsid w:val="000E10C9"/>
    <w:rsid w:val="00124FD5"/>
    <w:rsid w:val="001376A9"/>
    <w:rsid w:val="001605E2"/>
    <w:rsid w:val="001732EE"/>
    <w:rsid w:val="00182F76"/>
    <w:rsid w:val="00197FBB"/>
    <w:rsid w:val="001B2A38"/>
    <w:rsid w:val="001C3ADB"/>
    <w:rsid w:val="001C5C70"/>
    <w:rsid w:val="001D280B"/>
    <w:rsid w:val="001E42C6"/>
    <w:rsid w:val="001F58B2"/>
    <w:rsid w:val="00200308"/>
    <w:rsid w:val="00211666"/>
    <w:rsid w:val="0022445E"/>
    <w:rsid w:val="00235A67"/>
    <w:rsid w:val="00270C61"/>
    <w:rsid w:val="002C2249"/>
    <w:rsid w:val="002C3910"/>
    <w:rsid w:val="002D1EB0"/>
    <w:rsid w:val="00317782"/>
    <w:rsid w:val="00320630"/>
    <w:rsid w:val="0032737C"/>
    <w:rsid w:val="003366A9"/>
    <w:rsid w:val="0038740A"/>
    <w:rsid w:val="003968A5"/>
    <w:rsid w:val="003A6E21"/>
    <w:rsid w:val="003B1512"/>
    <w:rsid w:val="003E1D0E"/>
    <w:rsid w:val="003F0294"/>
    <w:rsid w:val="0040103F"/>
    <w:rsid w:val="00413C84"/>
    <w:rsid w:val="00413F10"/>
    <w:rsid w:val="00444E53"/>
    <w:rsid w:val="00447430"/>
    <w:rsid w:val="00462D2C"/>
    <w:rsid w:val="00473120"/>
    <w:rsid w:val="00481784"/>
    <w:rsid w:val="0048397A"/>
    <w:rsid w:val="004E45D9"/>
    <w:rsid w:val="00570DA1"/>
    <w:rsid w:val="00571433"/>
    <w:rsid w:val="005C564C"/>
    <w:rsid w:val="005C77D1"/>
    <w:rsid w:val="005E7468"/>
    <w:rsid w:val="00600850"/>
    <w:rsid w:val="00603033"/>
    <w:rsid w:val="00611DA6"/>
    <w:rsid w:val="00617C5A"/>
    <w:rsid w:val="00653FE1"/>
    <w:rsid w:val="0066608E"/>
    <w:rsid w:val="00666CFD"/>
    <w:rsid w:val="0067029D"/>
    <w:rsid w:val="00677DF9"/>
    <w:rsid w:val="006A41FF"/>
    <w:rsid w:val="006A58CA"/>
    <w:rsid w:val="006A75A5"/>
    <w:rsid w:val="006B0FFE"/>
    <w:rsid w:val="006B6951"/>
    <w:rsid w:val="006D2394"/>
    <w:rsid w:val="00706BB9"/>
    <w:rsid w:val="0071714F"/>
    <w:rsid w:val="00746321"/>
    <w:rsid w:val="00753FB9"/>
    <w:rsid w:val="00774104"/>
    <w:rsid w:val="0080058D"/>
    <w:rsid w:val="0081202C"/>
    <w:rsid w:val="00816230"/>
    <w:rsid w:val="0084163D"/>
    <w:rsid w:val="00876F4C"/>
    <w:rsid w:val="008829FD"/>
    <w:rsid w:val="0089016A"/>
    <w:rsid w:val="00891DC2"/>
    <w:rsid w:val="008C05C2"/>
    <w:rsid w:val="008D048D"/>
    <w:rsid w:val="0091422C"/>
    <w:rsid w:val="0092570C"/>
    <w:rsid w:val="009316C2"/>
    <w:rsid w:val="0093356E"/>
    <w:rsid w:val="00942249"/>
    <w:rsid w:val="009457F3"/>
    <w:rsid w:val="00956014"/>
    <w:rsid w:val="009627C1"/>
    <w:rsid w:val="009752F6"/>
    <w:rsid w:val="00986D90"/>
    <w:rsid w:val="009B0D5C"/>
    <w:rsid w:val="009C3643"/>
    <w:rsid w:val="009C5AE6"/>
    <w:rsid w:val="009D6F99"/>
    <w:rsid w:val="00A1040E"/>
    <w:rsid w:val="00A11728"/>
    <w:rsid w:val="00A32180"/>
    <w:rsid w:val="00A46243"/>
    <w:rsid w:val="00A53E6A"/>
    <w:rsid w:val="00A64E4F"/>
    <w:rsid w:val="00A9542D"/>
    <w:rsid w:val="00A95A06"/>
    <w:rsid w:val="00B00E34"/>
    <w:rsid w:val="00B14DE3"/>
    <w:rsid w:val="00B316BA"/>
    <w:rsid w:val="00B71B33"/>
    <w:rsid w:val="00B81F9F"/>
    <w:rsid w:val="00BB2A7C"/>
    <w:rsid w:val="00BB3026"/>
    <w:rsid w:val="00BB6A30"/>
    <w:rsid w:val="00BE0015"/>
    <w:rsid w:val="00C33A8F"/>
    <w:rsid w:val="00C36AB1"/>
    <w:rsid w:val="00C56BBC"/>
    <w:rsid w:val="00C70E97"/>
    <w:rsid w:val="00C85F01"/>
    <w:rsid w:val="00CB775C"/>
    <w:rsid w:val="00CC18EB"/>
    <w:rsid w:val="00CD49D8"/>
    <w:rsid w:val="00CD7E25"/>
    <w:rsid w:val="00CF21DB"/>
    <w:rsid w:val="00CF3980"/>
    <w:rsid w:val="00D01B54"/>
    <w:rsid w:val="00D04ED8"/>
    <w:rsid w:val="00D11E47"/>
    <w:rsid w:val="00D41B6D"/>
    <w:rsid w:val="00D577D3"/>
    <w:rsid w:val="00D76163"/>
    <w:rsid w:val="00D84CCA"/>
    <w:rsid w:val="00D87172"/>
    <w:rsid w:val="00D87602"/>
    <w:rsid w:val="00D947AA"/>
    <w:rsid w:val="00D966CA"/>
    <w:rsid w:val="00DC7E6E"/>
    <w:rsid w:val="00DD38A7"/>
    <w:rsid w:val="00DD7CD0"/>
    <w:rsid w:val="00E05099"/>
    <w:rsid w:val="00E32241"/>
    <w:rsid w:val="00E37397"/>
    <w:rsid w:val="00E915D8"/>
    <w:rsid w:val="00E9293A"/>
    <w:rsid w:val="00EA1669"/>
    <w:rsid w:val="00EA1C4C"/>
    <w:rsid w:val="00EA72EC"/>
    <w:rsid w:val="00EC0E0A"/>
    <w:rsid w:val="00EC26F6"/>
    <w:rsid w:val="00EE0467"/>
    <w:rsid w:val="00EE1D3B"/>
    <w:rsid w:val="00F26256"/>
    <w:rsid w:val="00F548A2"/>
    <w:rsid w:val="00F617F5"/>
    <w:rsid w:val="00F667DD"/>
    <w:rsid w:val="00F77A35"/>
    <w:rsid w:val="00F968C1"/>
    <w:rsid w:val="00FB2265"/>
    <w:rsid w:val="00FB3734"/>
    <w:rsid w:val="00FC291C"/>
    <w:rsid w:val="00FC4621"/>
    <w:rsid w:val="00FC785B"/>
    <w:rsid w:val="00FE350B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DB"/>
    <w:pPr>
      <w:spacing w:after="160" w:line="259" w:lineRule="auto"/>
    </w:pPr>
    <w:rPr>
      <w:rFonts w:eastAsiaTheme="minorEastAsia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473120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030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731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5">
    <w:name w:val="Базовый"/>
    <w:rsid w:val="00473120"/>
    <w:pPr>
      <w:suppressAutoHyphens/>
    </w:pPr>
    <w:rPr>
      <w:rFonts w:ascii="Calibri" w:eastAsia="SimSun" w:hAnsi="Calibri" w:cs="Calibri"/>
      <w:color w:val="00000A"/>
    </w:rPr>
  </w:style>
  <w:style w:type="character" w:styleId="a6">
    <w:name w:val="Strong"/>
    <w:qFormat/>
    <w:rsid w:val="003E1D0E"/>
    <w:rPr>
      <w:b/>
      <w:bCs/>
    </w:rPr>
  </w:style>
  <w:style w:type="paragraph" w:styleId="a7">
    <w:name w:val="Title"/>
    <w:basedOn w:val="a"/>
    <w:link w:val="a8"/>
    <w:qFormat/>
    <w:rsid w:val="000A5B1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0A5B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0A5B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0A5B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0A5B1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0A5B1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9D6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D6F99"/>
    <w:rPr>
      <w:rFonts w:eastAsiaTheme="minorEastAsia"/>
      <w:lang w:eastAsia="zh-CN"/>
    </w:rPr>
  </w:style>
  <w:style w:type="paragraph" w:styleId="af">
    <w:name w:val="footer"/>
    <w:basedOn w:val="a"/>
    <w:link w:val="af0"/>
    <w:uiPriority w:val="99"/>
    <w:unhideWhenUsed/>
    <w:rsid w:val="009D6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D6F99"/>
    <w:rPr>
      <w:rFonts w:eastAsiaTheme="minorEastAsia"/>
      <w:lang w:eastAsia="zh-CN"/>
    </w:rPr>
  </w:style>
  <w:style w:type="paragraph" w:customStyle="1" w:styleId="c20">
    <w:name w:val="c20"/>
    <w:basedOn w:val="a"/>
    <w:rsid w:val="00F6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qFormat/>
    <w:rsid w:val="001E42C6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0433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orod-detstva.ippk.ru/index.php/eksperimentalnaya-i-innovatsionnaya-deyatelnost-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2021-10-25T06:13:00Z</cp:lastPrinted>
  <dcterms:created xsi:type="dcterms:W3CDTF">2021-12-01T15:17:00Z</dcterms:created>
  <dcterms:modified xsi:type="dcterms:W3CDTF">2022-01-20T00:21:00Z</dcterms:modified>
</cp:coreProperties>
</file>