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3F" w:rsidRPr="00AB624C" w:rsidRDefault="002F4F3F" w:rsidP="00F61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24C">
        <w:rPr>
          <w:rFonts w:ascii="Times New Roman" w:hAnsi="Times New Roman" w:cs="Times New Roman"/>
          <w:b/>
          <w:sz w:val="24"/>
          <w:szCs w:val="24"/>
        </w:rPr>
        <w:t>Отчет о деятельности образ</w:t>
      </w:r>
      <w:r w:rsidR="00BE1D18" w:rsidRPr="00AB624C">
        <w:rPr>
          <w:rFonts w:ascii="Times New Roman" w:hAnsi="Times New Roman" w:cs="Times New Roman"/>
          <w:b/>
          <w:sz w:val="24"/>
          <w:szCs w:val="24"/>
        </w:rPr>
        <w:t xml:space="preserve">овательной организации (МБУ ДО ЦРТДиЮ </w:t>
      </w:r>
      <w:proofErr w:type="spellStart"/>
      <w:r w:rsidR="00BE1D18" w:rsidRPr="00AB624C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="00BE1D18" w:rsidRPr="00AB624C">
        <w:rPr>
          <w:rFonts w:ascii="Times New Roman" w:hAnsi="Times New Roman" w:cs="Times New Roman"/>
          <w:b/>
          <w:sz w:val="24"/>
          <w:szCs w:val="24"/>
        </w:rPr>
        <w:t>. Чегдомын</w:t>
      </w:r>
      <w:r w:rsidRPr="00AB624C">
        <w:rPr>
          <w:rFonts w:ascii="Times New Roman" w:hAnsi="Times New Roman" w:cs="Times New Roman"/>
          <w:b/>
          <w:sz w:val="24"/>
          <w:szCs w:val="24"/>
        </w:rPr>
        <w:t>) в рамках инновационной инфраструктуры сферы образования Хабаровского края 2020-21гг.</w:t>
      </w:r>
    </w:p>
    <w:p w:rsidR="002F4F3F" w:rsidRPr="00AB624C" w:rsidRDefault="002F4F3F" w:rsidP="00F61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35"/>
        <w:gridCol w:w="3089"/>
        <w:gridCol w:w="1162"/>
        <w:gridCol w:w="1134"/>
        <w:gridCol w:w="584"/>
        <w:gridCol w:w="864"/>
        <w:gridCol w:w="6"/>
        <w:gridCol w:w="1665"/>
        <w:gridCol w:w="595"/>
      </w:tblGrid>
      <w:tr w:rsidR="002F4F3F" w:rsidRPr="00AB624C" w:rsidTr="001F5C2A">
        <w:tc>
          <w:tcPr>
            <w:tcW w:w="535" w:type="dxa"/>
            <w:vMerge w:val="restart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t>Тема инновационного проекта (программы)</w:t>
            </w:r>
          </w:p>
        </w:tc>
        <w:tc>
          <w:tcPr>
            <w:tcW w:w="6010" w:type="dxa"/>
            <w:gridSpan w:val="7"/>
          </w:tcPr>
          <w:p w:rsidR="00E8073C" w:rsidRPr="00AB624C" w:rsidRDefault="00E8073C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«Обновление организационного, содержательного и технологического компонентов каникулярного отдыха, оздоровления детей и подростков в системе дополнительного образования»</w:t>
            </w: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3F" w:rsidRPr="00AB624C" w:rsidTr="001F5C2A">
        <w:tc>
          <w:tcPr>
            <w:tcW w:w="535" w:type="dxa"/>
            <w:vMerge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 в соответствии с Уставом (для организаций) или фамилия, имя, отчество, место работы (для педагогов). Перечень образовательных организаций для КИК.</w:t>
            </w:r>
          </w:p>
        </w:tc>
        <w:tc>
          <w:tcPr>
            <w:tcW w:w="6010" w:type="dxa"/>
            <w:gridSpan w:val="7"/>
          </w:tcPr>
          <w:p w:rsidR="00E8073C" w:rsidRPr="00AB624C" w:rsidRDefault="00E8073C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      </w: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3F" w:rsidRPr="00AB624C" w:rsidTr="001F5C2A">
        <w:tc>
          <w:tcPr>
            <w:tcW w:w="535" w:type="dxa"/>
            <w:vMerge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2F4F3F" w:rsidRPr="00AB624C" w:rsidRDefault="002F4F3F" w:rsidP="00F61A60">
            <w:pPr>
              <w:pStyle w:val="western"/>
              <w:spacing w:before="0" w:beforeAutospacing="0" w:after="0" w:afterAutospacing="0"/>
            </w:pPr>
            <w:r w:rsidRPr="00AB624C">
              <w:t>Ф.И.О. лица ответственного за инновационный проект, должность.</w:t>
            </w:r>
          </w:p>
        </w:tc>
        <w:tc>
          <w:tcPr>
            <w:tcW w:w="6010" w:type="dxa"/>
            <w:gridSpan w:val="7"/>
          </w:tcPr>
          <w:p w:rsidR="002F4F3F" w:rsidRPr="00AB624C" w:rsidRDefault="00E8073C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Андросюк Елена Владимировна, зам. директора по НМР</w:t>
            </w:r>
          </w:p>
        </w:tc>
      </w:tr>
      <w:tr w:rsidR="002F4F3F" w:rsidRPr="00AB624C" w:rsidTr="001F5C2A">
        <w:tc>
          <w:tcPr>
            <w:tcW w:w="535" w:type="dxa"/>
            <w:vMerge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инновационной инфраструктуре</w:t>
            </w:r>
          </w:p>
        </w:tc>
        <w:tc>
          <w:tcPr>
            <w:tcW w:w="6010" w:type="dxa"/>
            <w:gridSpan w:val="7"/>
          </w:tcPr>
          <w:p w:rsidR="002F4F3F" w:rsidRPr="00AB624C" w:rsidRDefault="00E8073C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Краевая инновационная площадка</w:t>
            </w:r>
          </w:p>
        </w:tc>
      </w:tr>
      <w:tr w:rsidR="002F4F3F" w:rsidRPr="00AB624C" w:rsidTr="001F5C2A">
        <w:tc>
          <w:tcPr>
            <w:tcW w:w="535" w:type="dxa"/>
            <w:vMerge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Куратор от ХК ИРО</w:t>
            </w:r>
          </w:p>
        </w:tc>
        <w:tc>
          <w:tcPr>
            <w:tcW w:w="6010" w:type="dxa"/>
            <w:gridSpan w:val="7"/>
          </w:tcPr>
          <w:p w:rsidR="00E8073C" w:rsidRPr="00AB624C" w:rsidRDefault="00E8073C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Ивановна, старший методист ХК ИРО</w:t>
            </w:r>
          </w:p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3F" w:rsidRPr="00AB624C" w:rsidTr="001F5C2A">
        <w:tc>
          <w:tcPr>
            <w:tcW w:w="535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9" w:type="dxa"/>
          </w:tcPr>
          <w:p w:rsidR="002F4F3F" w:rsidRPr="00AB624C" w:rsidRDefault="002F4F3F" w:rsidP="00F61A60">
            <w:pPr>
              <w:shd w:val="clear" w:color="auto" w:fill="FFFFFF"/>
              <w:tabs>
                <w:tab w:val="left" w:pos="1008"/>
              </w:tabs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B6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инновационного проекта (программы)</w:t>
            </w:r>
          </w:p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  <w:gridSpan w:val="7"/>
          </w:tcPr>
          <w:p w:rsidR="00E8073C" w:rsidRPr="00AB624C" w:rsidRDefault="00E8073C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обновление организационного, содержательного и технологического компонентов каникулярного отдыха, оздоровления детей и подростков в системе дополнительного образования.</w:t>
            </w:r>
          </w:p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3F" w:rsidRPr="00AB624C" w:rsidTr="001F5C2A">
        <w:tc>
          <w:tcPr>
            <w:tcW w:w="535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89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Перечень локальных нормативно-правовых документов, касающихся инновационной деятельности и принятых в образовательной организации за период действия статуса в инновационной инфраструктуре (2020-21 гг.)</w:t>
            </w:r>
          </w:p>
        </w:tc>
        <w:tc>
          <w:tcPr>
            <w:tcW w:w="6010" w:type="dxa"/>
            <w:gridSpan w:val="7"/>
          </w:tcPr>
          <w:p w:rsidR="002F4F3F" w:rsidRPr="00AB624C" w:rsidRDefault="003420A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48D4" w:rsidRPr="00AB624C">
                <w:rPr>
                  <w:rStyle w:val="a4"/>
                  <w:rFonts w:ascii="Times New Roman" w:hAnsi="Times New Roman" w:cs="Times New Roman"/>
                  <w:color w:val="0C96B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План работы проблемно-целевой группы по теме «Обновление организационного, содержательного и технологического компонентов каникулярного отдыха, оздоровления детей и подростков в системе дополнительного образования» на 2020 г.</w:t>
              </w:r>
            </w:hyperlink>
            <w:r w:rsidR="00DE48D4" w:rsidRPr="00AB624C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 </w:t>
            </w:r>
            <w:r w:rsidR="00DE48D4" w:rsidRPr="00AB624C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br/>
            </w:r>
            <w:hyperlink r:id="rId7" w:history="1">
              <w:r w:rsidR="00DE48D4" w:rsidRPr="00AB624C">
                <w:rPr>
                  <w:rFonts w:ascii="Times New Roman" w:hAnsi="Times New Roman" w:cs="Times New Roman"/>
                  <w:noProof/>
                  <w:color w:val="0C96B1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drawing>
                  <wp:inline distT="0" distB="0" distL="0" distR="0">
                    <wp:extent cx="190500" cy="152400"/>
                    <wp:effectExtent l="19050" t="0" r="0" b="0"/>
                    <wp:docPr id="9" name="Рисунок 9" descr="https://gorod-detstva.ippk.ru/images/doc/iconjpg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gorod-detstva.ippk.ru/images/doc/iconjpg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E48D4" w:rsidRPr="00AB624C">
                <w:rPr>
                  <w:rStyle w:val="a4"/>
                  <w:rFonts w:ascii="Times New Roman" w:hAnsi="Times New Roman" w:cs="Times New Roman"/>
                  <w:color w:val="0C96B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Приказ №28а от 12.03.2020 «О создании проблемно-целевой группы»</w:t>
              </w:r>
              <w:r w:rsidR="00DE48D4" w:rsidRPr="00AB624C">
                <w:rPr>
                  <w:rFonts w:ascii="Times New Roman" w:hAnsi="Times New Roman" w:cs="Times New Roman"/>
                  <w:color w:val="0C96B1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br/>
              </w:r>
            </w:hyperlink>
            <w:hyperlink r:id="rId9" w:history="1">
              <w:r w:rsidR="00DE48D4" w:rsidRPr="00AB624C">
                <w:rPr>
                  <w:rFonts w:ascii="Times New Roman" w:hAnsi="Times New Roman" w:cs="Times New Roman"/>
                  <w:noProof/>
                  <w:color w:val="0C96B1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drawing>
                  <wp:inline distT="0" distB="0" distL="0" distR="0">
                    <wp:extent cx="190500" cy="152400"/>
                    <wp:effectExtent l="19050" t="0" r="0" b="0"/>
                    <wp:docPr id="10" name="Рисунок 10" descr="https://gorod-detstva.ippk.ru/images/doc/iconjpg.jp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gorod-detstva.ippk.ru/images/doc/iconjpg.jp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E48D4" w:rsidRPr="00AB624C">
                <w:rPr>
                  <w:rStyle w:val="a4"/>
                  <w:rFonts w:ascii="Times New Roman" w:hAnsi="Times New Roman" w:cs="Times New Roman"/>
                  <w:color w:val="0C96B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Приказ №32 от 24.03.2020 «О создании Совета Краевой инновационной площадки»</w:t>
              </w:r>
            </w:hyperlink>
          </w:p>
          <w:p w:rsidR="00BE1D18" w:rsidRPr="00AB624C" w:rsidRDefault="00BE1D18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Приказ №95 от 22.10.2020 "О создании проблемно-целевых групп"</w:t>
            </w:r>
          </w:p>
          <w:p w:rsidR="00BE1D18" w:rsidRPr="00AB624C" w:rsidRDefault="00BE1D18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План работы проблемно-целевой группы на 2020-2021 учебный год.</w:t>
            </w:r>
          </w:p>
        </w:tc>
      </w:tr>
      <w:tr w:rsidR="002F4F3F" w:rsidRPr="00AB624C" w:rsidTr="001F5C2A">
        <w:tc>
          <w:tcPr>
            <w:tcW w:w="535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89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 образовательной организации (педагога) о инновационной деятельности</w:t>
            </w:r>
          </w:p>
        </w:tc>
        <w:tc>
          <w:tcPr>
            <w:tcW w:w="6010" w:type="dxa"/>
            <w:gridSpan w:val="7"/>
          </w:tcPr>
          <w:p w:rsidR="004F4EA7" w:rsidRPr="00AB624C" w:rsidRDefault="004F4EA7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Сайт ЦРТДиЮ gorod-detstva.ippk.ru  </w:t>
            </w:r>
          </w:p>
          <w:p w:rsidR="002F4F3F" w:rsidRPr="00AB624C" w:rsidRDefault="003420A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7636D" w:rsidRPr="00AB624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https://gorod-detstva.ippk.ru/index.php/eksperimentalnaya-i-innovatsionnaya-deyatelnost-2.html</w:t>
              </w:r>
            </w:hyperlink>
          </w:p>
        </w:tc>
      </w:tr>
      <w:tr w:rsidR="002F4F3F" w:rsidRPr="00AB624C" w:rsidTr="00BE1D18">
        <w:tc>
          <w:tcPr>
            <w:tcW w:w="535" w:type="dxa"/>
            <w:vMerge w:val="restart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89" w:type="dxa"/>
            <w:vMerge w:val="restart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события, прошедшие в рамках </w:t>
            </w:r>
            <w:r w:rsidRPr="00AB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(организация события или участие)</w:t>
            </w:r>
          </w:p>
        </w:tc>
        <w:tc>
          <w:tcPr>
            <w:tcW w:w="1162" w:type="dxa"/>
          </w:tcPr>
          <w:p w:rsidR="002F4F3F" w:rsidRPr="00AB624C" w:rsidRDefault="002F4F3F" w:rsidP="00F61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Событие</w:t>
            </w:r>
          </w:p>
        </w:tc>
        <w:tc>
          <w:tcPr>
            <w:tcW w:w="1134" w:type="dxa"/>
          </w:tcPr>
          <w:p w:rsidR="002F4F3F" w:rsidRPr="00AB624C" w:rsidRDefault="002F4F3F" w:rsidP="00F61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t>Дата, место</w:t>
            </w:r>
          </w:p>
        </w:tc>
        <w:tc>
          <w:tcPr>
            <w:tcW w:w="1448" w:type="dxa"/>
            <w:gridSpan w:val="2"/>
          </w:tcPr>
          <w:p w:rsidR="002F4F3F" w:rsidRPr="00AB624C" w:rsidRDefault="002F4F3F" w:rsidP="00F61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(школьный, </w:t>
            </w: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муниципальный, региональный и т. д.)</w:t>
            </w:r>
          </w:p>
        </w:tc>
        <w:tc>
          <w:tcPr>
            <w:tcW w:w="1671" w:type="dxa"/>
            <w:gridSpan w:val="2"/>
          </w:tcPr>
          <w:p w:rsidR="002F4F3F" w:rsidRPr="00AB624C" w:rsidRDefault="002F4F3F" w:rsidP="00F61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 и результат</w:t>
            </w:r>
          </w:p>
        </w:tc>
        <w:tc>
          <w:tcPr>
            <w:tcW w:w="595" w:type="dxa"/>
          </w:tcPr>
          <w:p w:rsidR="002F4F3F" w:rsidRPr="00AB624C" w:rsidRDefault="002F4F3F" w:rsidP="00F61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t>Ссыл</w:t>
            </w: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 на фото, видео (при наличии)</w:t>
            </w:r>
          </w:p>
        </w:tc>
      </w:tr>
      <w:tr w:rsidR="002F4F3F" w:rsidRPr="00AB624C" w:rsidTr="00BE1D18">
        <w:tc>
          <w:tcPr>
            <w:tcW w:w="535" w:type="dxa"/>
            <w:vMerge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F4F3F" w:rsidRPr="00AB624C" w:rsidRDefault="00A436C8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:rsidR="004F4EA7" w:rsidRPr="00AB624C" w:rsidRDefault="004F4EA7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По теме «Организация каникулярного отдыха и оздоровления обучающихся в современных условиях»</w:t>
            </w:r>
          </w:p>
        </w:tc>
        <w:tc>
          <w:tcPr>
            <w:tcW w:w="1134" w:type="dxa"/>
          </w:tcPr>
          <w:p w:rsidR="00E7636D" w:rsidRPr="00AB624C" w:rsidRDefault="00A436C8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15 - 30.04.</w:t>
            </w:r>
          </w:p>
          <w:p w:rsidR="002F4F3F" w:rsidRPr="00AB624C" w:rsidRDefault="00A436C8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2020, ХК ИРО</w:t>
            </w:r>
          </w:p>
        </w:tc>
        <w:tc>
          <w:tcPr>
            <w:tcW w:w="1448" w:type="dxa"/>
            <w:gridSpan w:val="2"/>
          </w:tcPr>
          <w:p w:rsidR="002F4F3F" w:rsidRPr="00AB624C" w:rsidRDefault="00A436C8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71" w:type="dxa"/>
            <w:gridSpan w:val="2"/>
          </w:tcPr>
          <w:p w:rsidR="002F4F3F" w:rsidRPr="00AB624C" w:rsidRDefault="004F4EA7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прошли 17 педагогов ЦРТДиЮ</w:t>
            </w:r>
          </w:p>
        </w:tc>
        <w:tc>
          <w:tcPr>
            <w:tcW w:w="595" w:type="dxa"/>
          </w:tcPr>
          <w:p w:rsidR="002F4F3F" w:rsidRPr="00AB624C" w:rsidRDefault="00A436C8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F3F" w:rsidRPr="00AB624C" w:rsidTr="00BE1D18">
        <w:tc>
          <w:tcPr>
            <w:tcW w:w="535" w:type="dxa"/>
            <w:vMerge w:val="restart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89" w:type="dxa"/>
            <w:vMerge w:val="restart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Методические события, прошедшие в рамках инновационной деятельности (организация события или участие)</w:t>
            </w:r>
          </w:p>
        </w:tc>
        <w:tc>
          <w:tcPr>
            <w:tcW w:w="1162" w:type="dxa"/>
          </w:tcPr>
          <w:p w:rsidR="002F4F3F" w:rsidRPr="00AB624C" w:rsidRDefault="002F4F3F" w:rsidP="00F61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  <w:tc>
          <w:tcPr>
            <w:tcW w:w="1134" w:type="dxa"/>
          </w:tcPr>
          <w:p w:rsidR="002F4F3F" w:rsidRPr="00AB624C" w:rsidRDefault="002F4F3F" w:rsidP="00F61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t>Дата, место</w:t>
            </w:r>
          </w:p>
        </w:tc>
        <w:tc>
          <w:tcPr>
            <w:tcW w:w="1454" w:type="dxa"/>
            <w:gridSpan w:val="3"/>
          </w:tcPr>
          <w:p w:rsidR="002F4F3F" w:rsidRPr="00AB624C" w:rsidRDefault="002F4F3F" w:rsidP="00F61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муниципальный, региональный и т. д.)</w:t>
            </w:r>
          </w:p>
        </w:tc>
        <w:tc>
          <w:tcPr>
            <w:tcW w:w="1665" w:type="dxa"/>
          </w:tcPr>
          <w:p w:rsidR="002F4F3F" w:rsidRPr="00AB624C" w:rsidRDefault="002F4F3F" w:rsidP="00F61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t>Цель и результат</w:t>
            </w:r>
          </w:p>
        </w:tc>
        <w:tc>
          <w:tcPr>
            <w:tcW w:w="595" w:type="dxa"/>
          </w:tcPr>
          <w:p w:rsidR="002F4F3F" w:rsidRPr="00AB624C" w:rsidRDefault="002F4F3F" w:rsidP="00F61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фото, видео (при наличии)</w:t>
            </w:r>
          </w:p>
        </w:tc>
      </w:tr>
      <w:tr w:rsidR="002F4F3F" w:rsidRPr="00AB624C" w:rsidTr="00BE1D18">
        <w:tc>
          <w:tcPr>
            <w:tcW w:w="535" w:type="dxa"/>
            <w:vMerge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F4F3F" w:rsidRPr="00AB624C" w:rsidRDefault="00A436C8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r w:rsidR="00DE48D4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</w:t>
            </w:r>
            <w:r w:rsidR="00947A03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«Образовательн</w:t>
            </w:r>
            <w:r w:rsidR="00947A03" w:rsidRPr="00AB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программы детских оздоровительных и профильных  лагерей, реализуемые в 2021 году».</w:t>
            </w:r>
          </w:p>
          <w:p w:rsidR="00A06912" w:rsidRPr="00AB624C" w:rsidRDefault="00A06912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12" w:rsidRPr="00AB624C" w:rsidRDefault="00A06912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Педсовет «Лето – 2021»</w:t>
            </w:r>
          </w:p>
        </w:tc>
        <w:tc>
          <w:tcPr>
            <w:tcW w:w="1134" w:type="dxa"/>
          </w:tcPr>
          <w:p w:rsidR="002F4F3F" w:rsidRPr="00AB624C" w:rsidRDefault="00DE48D4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24.05.2021, МБУ ДО ЦРТДиЮ</w:t>
            </w: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2021, МБУ ДО ЦРТДиЮ</w:t>
            </w:r>
          </w:p>
        </w:tc>
        <w:tc>
          <w:tcPr>
            <w:tcW w:w="1454" w:type="dxa"/>
            <w:gridSpan w:val="3"/>
          </w:tcPr>
          <w:p w:rsidR="002F4F3F" w:rsidRPr="00AB624C" w:rsidRDefault="00DE48D4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Школьный  (на уровне учреждения)</w:t>
            </w:r>
          </w:p>
        </w:tc>
        <w:tc>
          <w:tcPr>
            <w:tcW w:w="1665" w:type="dxa"/>
          </w:tcPr>
          <w:p w:rsidR="002F4F3F" w:rsidRPr="00AB624C" w:rsidRDefault="00BE1D18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педагогов дополнительного образования Верхнебуреинского района с летними программами</w:t>
            </w:r>
            <w:r w:rsidR="00E7636D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и профильных лагерей реализуемых в ЦРТДиЮ</w:t>
            </w:r>
            <w:r w:rsidR="00947A03" w:rsidRPr="00AB6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A03" w:rsidRPr="00AB624C" w:rsidRDefault="00947A03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План работы УМС в Приложении 2.</w:t>
            </w: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71" w:rsidRPr="00AB624C" w:rsidRDefault="00644271" w:rsidP="0064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реализации летних программ в 2021 году.</w:t>
            </w:r>
          </w:p>
        </w:tc>
        <w:tc>
          <w:tcPr>
            <w:tcW w:w="595" w:type="dxa"/>
          </w:tcPr>
          <w:p w:rsidR="002F4F3F" w:rsidRPr="00AB624C" w:rsidRDefault="004F4EA7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1.</w:t>
            </w: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2A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F3F" w:rsidRPr="00AB624C" w:rsidTr="001F5C2A">
        <w:tc>
          <w:tcPr>
            <w:tcW w:w="535" w:type="dxa"/>
            <w:vMerge w:val="restart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089" w:type="dxa"/>
            <w:vMerge w:val="restart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Продукты инновационной деятельности в формате публикаций</w:t>
            </w:r>
          </w:p>
        </w:tc>
        <w:tc>
          <w:tcPr>
            <w:tcW w:w="2880" w:type="dxa"/>
            <w:gridSpan w:val="3"/>
          </w:tcPr>
          <w:p w:rsidR="002F4F3F" w:rsidRPr="00AB624C" w:rsidRDefault="002F4F3F" w:rsidP="00F61A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t>Печатные</w:t>
            </w:r>
          </w:p>
        </w:tc>
        <w:tc>
          <w:tcPr>
            <w:tcW w:w="3130" w:type="dxa"/>
            <w:gridSpan w:val="4"/>
          </w:tcPr>
          <w:p w:rsidR="002F4F3F" w:rsidRPr="00AB624C" w:rsidRDefault="002F4F3F" w:rsidP="00F61A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</w:t>
            </w:r>
          </w:p>
        </w:tc>
      </w:tr>
      <w:tr w:rsidR="002F4F3F" w:rsidRPr="00AB624C" w:rsidTr="00F61A60">
        <w:trPr>
          <w:trHeight w:val="1975"/>
        </w:trPr>
        <w:tc>
          <w:tcPr>
            <w:tcW w:w="535" w:type="dxa"/>
            <w:vMerge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gridSpan w:val="4"/>
          </w:tcPr>
          <w:p w:rsidR="00DE48D4" w:rsidRPr="00AB624C" w:rsidRDefault="003420AA" w:rsidP="00F61A60">
            <w:pPr>
              <w:pStyle w:val="a8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48D4" w:rsidRPr="00AB624C">
                <w:rPr>
                  <w:rFonts w:ascii="Times New Roman" w:eastAsia="Times New Roman" w:hAnsi="Times New Roman" w:cs="Times New Roman"/>
                  <w:color w:val="0C96B1"/>
                  <w:sz w:val="24"/>
                  <w:szCs w:val="24"/>
                  <w:u w:val="single"/>
                  <w:lang w:eastAsia="ru-RU"/>
                </w:rPr>
                <w:t>СБОРНИК ле</w:t>
              </w:r>
              <w:r w:rsidR="00947A03" w:rsidRPr="00AB624C">
                <w:rPr>
                  <w:rFonts w:ascii="Times New Roman" w:eastAsia="Times New Roman" w:hAnsi="Times New Roman" w:cs="Times New Roman"/>
                  <w:color w:val="0C96B1"/>
                  <w:sz w:val="24"/>
                  <w:szCs w:val="24"/>
                  <w:u w:val="single"/>
                  <w:lang w:eastAsia="ru-RU"/>
                </w:rPr>
                <w:t xml:space="preserve">тних программ </w:t>
              </w:r>
              <w:r w:rsidR="00DE48D4" w:rsidRPr="00AB624C">
                <w:rPr>
                  <w:rFonts w:ascii="Times New Roman" w:eastAsia="Times New Roman" w:hAnsi="Times New Roman" w:cs="Times New Roman"/>
                  <w:color w:val="0C96B1"/>
                  <w:sz w:val="24"/>
                  <w:szCs w:val="24"/>
                  <w:u w:val="single"/>
                  <w:lang w:eastAsia="ru-RU"/>
                </w:rPr>
                <w:t>профильных лагерей</w:t>
              </w:r>
            </w:hyperlink>
          </w:p>
          <w:p w:rsidR="00947A03" w:rsidRPr="00AB624C" w:rsidRDefault="00947A03" w:rsidP="00F61A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 вошли:</w:t>
            </w:r>
          </w:p>
          <w:p w:rsidR="00947A03" w:rsidRPr="00AB624C" w:rsidRDefault="00947A03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ПРОГРАММА летнего лагеря труда и отдыха «К.Р.У.Т.О.»;</w:t>
            </w:r>
          </w:p>
          <w:p w:rsidR="00947A03" w:rsidRPr="00AB624C" w:rsidRDefault="00947A03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ПРОГРАММА летнего профильного эколого-биологического лагеря «Кедровка»;</w:t>
            </w:r>
          </w:p>
          <w:p w:rsidR="00947A03" w:rsidRPr="00AB624C" w:rsidRDefault="00947A03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ПРОГРАММА летнего сетевого лагеря социально-педагогической направленности «Поколение РДШ»;</w:t>
            </w:r>
          </w:p>
          <w:p w:rsidR="00947A03" w:rsidRPr="00AB624C" w:rsidRDefault="00947A03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ПРОГРАММА летнего многодневного похода туристско-краеведческой направленности;</w:t>
            </w:r>
          </w:p>
          <w:p w:rsidR="00947A03" w:rsidRPr="00AB624C" w:rsidRDefault="00947A03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физкультурно-спортивной направленности  «Вечерний стадион»;               </w:t>
            </w:r>
          </w:p>
          <w:p w:rsidR="00947A03" w:rsidRPr="00AB624C" w:rsidRDefault="00947A03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летнего профильного лагеря технической </w:t>
            </w:r>
            <w:r w:rsidRPr="00AB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«Стоп-кадр»;</w:t>
            </w:r>
          </w:p>
          <w:p w:rsidR="00947A03" w:rsidRPr="00AB624C" w:rsidRDefault="00947A03" w:rsidP="00F61A6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B6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летнего профильного лагеря </w:t>
            </w:r>
            <w:r w:rsidRPr="00AB62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«Калейдоскоп».</w:t>
            </w:r>
          </w:p>
          <w:p w:rsidR="00947A03" w:rsidRPr="00AB624C" w:rsidRDefault="00947A03" w:rsidP="00F61A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</w:p>
          <w:p w:rsidR="00DE48D4" w:rsidRPr="00AB624C" w:rsidRDefault="00DE48D4" w:rsidP="00F61A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AB624C">
              <w:rPr>
                <w:rFonts w:ascii="Times New Roman" w:eastAsia="Times New Roman" w:hAnsi="Times New Roman" w:cs="Times New Roman"/>
                <w:noProof/>
                <w:color w:val="606060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71450"/>
                  <wp:effectExtent l="19050" t="0" r="9525" b="0"/>
                  <wp:docPr id="2" name="Рисунок 2" descr="https://gorod-detstva.ippk.ru/images/doc/icon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orod-detstva.ippk.ru/images/doc/icon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24C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 </w:t>
            </w:r>
            <w:hyperlink r:id="rId13" w:history="1">
              <w:r w:rsidRPr="00AB624C">
                <w:rPr>
                  <w:rFonts w:ascii="Times New Roman" w:eastAsia="Times New Roman" w:hAnsi="Times New Roman" w:cs="Times New Roman"/>
                  <w:color w:val="0C96B1"/>
                  <w:sz w:val="24"/>
                  <w:szCs w:val="24"/>
                  <w:u w:val="single"/>
                  <w:lang w:eastAsia="ru-RU"/>
                </w:rPr>
                <w:t>СБОРНИК материалов по организации летнего каникулярного отдыха</w:t>
              </w:r>
            </w:hyperlink>
          </w:p>
          <w:p w:rsidR="00F727D2" w:rsidRPr="00AB624C" w:rsidRDefault="00F727D2" w:rsidP="00F61A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AB624C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Рекламные материалы  в Инстаграм</w:t>
            </w:r>
          </w:p>
          <w:p w:rsidR="00A436C8" w:rsidRPr="00AB624C" w:rsidRDefault="003420A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727D2" w:rsidRPr="00AB624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https://www.instagram.com/p/CPCtR3KHqC1/?utm_medium=copy_link</w:t>
              </w:r>
            </w:hyperlink>
            <w:r w:rsidR="00F61A60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– летние лагеря ЦРТДиЮ</w:t>
            </w:r>
          </w:p>
          <w:p w:rsidR="00F727D2" w:rsidRPr="00AB624C" w:rsidRDefault="00F727D2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D2" w:rsidRPr="00AB624C" w:rsidRDefault="003420A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727D2" w:rsidRPr="00AB624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https://www.instagram.com/p/CPZea0CH237/?utm_medium=copy_link</w:t>
              </w:r>
            </w:hyperlink>
            <w:r w:rsidR="00F61A60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– эколого-биологический лагерь «Кедровка»</w:t>
            </w:r>
          </w:p>
          <w:p w:rsidR="00F727D2" w:rsidRPr="00AB624C" w:rsidRDefault="00F727D2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F3F" w:rsidRPr="00AB624C" w:rsidTr="001F5C2A">
        <w:tc>
          <w:tcPr>
            <w:tcW w:w="535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9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деятельностиза период действия статуса в инновационной инфраструктуре (2020-21 гг.)</w:t>
            </w:r>
          </w:p>
        </w:tc>
        <w:tc>
          <w:tcPr>
            <w:tcW w:w="6010" w:type="dxa"/>
            <w:gridSpan w:val="7"/>
          </w:tcPr>
          <w:p w:rsidR="004F4EA7" w:rsidRPr="00AB624C" w:rsidRDefault="00DE48D4" w:rsidP="00F61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Модели</w:t>
            </w: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каникулярного отдыха</w:t>
            </w:r>
            <w:r w:rsidR="004F4EA7"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E59CB" w:rsidRPr="00AB624C" w:rsidRDefault="00880420" w:rsidP="00F61A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Компетентностные (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профильные лагеря:  эколого-биологический лагерь  «Кедровка», лагерь технической направленности «Стоп кадр»,  «</w:t>
            </w:r>
            <w:r w:rsidR="004F4EA7"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Калейдоскоп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», «Вечерний стадион», «Многодневный поход»</w:t>
            </w: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F61A60" w:rsidRPr="00AB624C" w:rsidRDefault="00880420" w:rsidP="00F61A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(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оздоровительный лагерь «Солнышко» с дневным пребыванием детей</w:t>
            </w:r>
            <w:r w:rsidR="00F61A60"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(две смены), летний оздоровительный лагерь с дневным пребыванием детей  с ОВЗ  и детей-инвалидов «Шаг за шагом»</w:t>
            </w: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EE59CB" w:rsidRPr="00AB624C" w:rsidRDefault="00880420" w:rsidP="00F61A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Социально-ориентированные (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труда и отдыха «К.Р.У.Т.О.»</w:t>
            </w: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EE59CB" w:rsidRPr="00AB624C" w:rsidRDefault="00880420" w:rsidP="00F61A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Сетевые</w:t>
            </w:r>
            <w:r w:rsidR="004F4EA7"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сетевой лагерь «Поколение  РДШ»</w:t>
            </w: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F4EA7"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F4EA7" w:rsidRPr="00AB624C" w:rsidRDefault="00DE48D4" w:rsidP="00F61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947A03"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 детских оздоровительных  и профильных лагерей</w:t>
            </w:r>
            <w:r w:rsidR="004F4EA7"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4F4EA7" w:rsidRPr="00AB624C" w:rsidRDefault="004F4EA7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ПРОГРАММА летнего лагеря труда и отдыха «К.Р.У.Т.О.»;</w:t>
            </w:r>
          </w:p>
          <w:p w:rsidR="004F4EA7" w:rsidRPr="00AB624C" w:rsidRDefault="004F4EA7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ПРОГРАММА летнего профильного эколого-биологического лагеря «Кедровка»;</w:t>
            </w:r>
          </w:p>
          <w:p w:rsidR="004F4EA7" w:rsidRPr="00AB624C" w:rsidRDefault="004F4EA7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ПРОГРАММА летнего сетевого лагеря социально-педагогической направленности «Поколение РДШ»;</w:t>
            </w:r>
          </w:p>
          <w:p w:rsidR="004F4EA7" w:rsidRPr="00AB624C" w:rsidRDefault="004F4EA7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ПРОГРАММА летнего многодневного похода туристско-краеведческой направленности;</w:t>
            </w:r>
          </w:p>
          <w:p w:rsidR="004F4EA7" w:rsidRPr="00AB624C" w:rsidRDefault="004F4EA7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физкультурно-спортивной направленности  «Вечерний стадион»;               </w:t>
            </w:r>
          </w:p>
          <w:p w:rsidR="004F4EA7" w:rsidRPr="00AB624C" w:rsidRDefault="004F4EA7" w:rsidP="00F6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летнего профильного лагеря технической направленности «Стоп-кадр»;</w:t>
            </w:r>
          </w:p>
          <w:p w:rsidR="004F4EA7" w:rsidRPr="00AB624C" w:rsidRDefault="004F4EA7" w:rsidP="00F61A6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B6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летнего профильного лагеря </w:t>
            </w:r>
            <w:r w:rsidRPr="00AB62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«Калейдоскоп»</w:t>
            </w:r>
            <w:r w:rsidR="009D462A" w:rsidRPr="00AB62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;</w:t>
            </w:r>
          </w:p>
          <w:p w:rsidR="00F61A60" w:rsidRPr="00AB624C" w:rsidRDefault="00F61A60" w:rsidP="00F61A6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ПРОГРАММА </w:t>
            </w:r>
            <w:r w:rsidRPr="00AB624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«Планета детства»</w:t>
            </w:r>
            <w:r w:rsidRPr="00AB6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летнего оздоровительного лагеря «Солнышко»</w:t>
            </w:r>
            <w:r w:rsidRPr="00AB6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 дневным пребыванием детей</w:t>
            </w:r>
            <w:r w:rsidR="009D462A" w:rsidRPr="00AB62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;</w:t>
            </w:r>
            <w:r w:rsidRPr="00AB62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61A60" w:rsidRPr="00AB624C" w:rsidRDefault="00F61A60" w:rsidP="00F61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«Шаг за шагом»</w:t>
            </w: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летнего оздоровительного лагеря с дневным пребыванием</w:t>
            </w: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детей с ОВЗ и детей-инвалидов</w:t>
            </w:r>
            <w:r w:rsidR="009D462A"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61A60" w:rsidRPr="00AB624C" w:rsidRDefault="00F61A60" w:rsidP="00F61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летнего профильного лагеря «Радуга</w:t>
            </w:r>
            <w:r w:rsidR="009D462A"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» художественной направленности.</w:t>
            </w:r>
          </w:p>
          <w:p w:rsidR="004F4EA7" w:rsidRPr="00AB624C" w:rsidRDefault="00DE48D4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B6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по организации летнего каникулярного отдыха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F4EA7"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="0091480F"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4EA7" w:rsidRPr="00AB624C">
              <w:rPr>
                <w:rFonts w:ascii="Times New Roman" w:hAnsi="Times New Roman" w:cs="Times New Roman"/>
                <w:sz w:val="24"/>
                <w:szCs w:val="24"/>
              </w:rPr>
              <w:t>сценариев тематических, развлекательных, игровых программ</w:t>
            </w:r>
            <w:r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61A60" w:rsidRPr="00AB6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4F3F" w:rsidRPr="00AB624C" w:rsidTr="001F5C2A">
        <w:tc>
          <w:tcPr>
            <w:tcW w:w="535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9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Реализуемые формы диссеминации продуктов и результатов инновационной деятельности</w:t>
            </w:r>
          </w:p>
        </w:tc>
        <w:tc>
          <w:tcPr>
            <w:tcW w:w="6010" w:type="dxa"/>
            <w:gridSpan w:val="7"/>
          </w:tcPr>
          <w:p w:rsidR="002F4F3F" w:rsidRPr="00AB624C" w:rsidRDefault="00B665EE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и методистов ЦРТДиЮ, авторов летних программ,  на </w:t>
            </w:r>
            <w:r w:rsidRPr="00AB62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методическом объединении педагогов дополнительного образования</w:t>
            </w: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Верхнебуреинского района (Учебно-методическое сообщество педагогов дополнительного образования</w:t>
            </w:r>
            <w:r w:rsidR="00880420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(УМС</w:t>
            </w: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6912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, на педсовете «Лето – 2021», </w:t>
            </w: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="00A06912" w:rsidRPr="00AB624C">
              <w:rPr>
                <w:rFonts w:ascii="Times New Roman" w:hAnsi="Times New Roman" w:cs="Times New Roman"/>
                <w:sz w:val="24"/>
                <w:szCs w:val="24"/>
              </w:rPr>
              <w:t>еятельности лагерей в 2021 году</w:t>
            </w:r>
            <w:r w:rsidR="00BE1D18" w:rsidRPr="00AB6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D18" w:rsidRPr="00AB624C" w:rsidRDefault="00BE1D18" w:rsidP="00E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Размещение продуктов инновационной деятельности на сайте ЦРТДиЮ</w:t>
            </w:r>
            <w:r w:rsidR="00E56B99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420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 w:rsidR="00880420" w:rsidRPr="00AB624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https://gorod-detstva.ippk.ru/index.php/eksperimentalnaya-i-innovatsionnaya-deyatelnost-2.html</w:t>
              </w:r>
            </w:hyperlink>
            <w:r w:rsidR="00880420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6B99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(сборник летних программ профильных лагерей, сборник материалов по организации летнего каникулярного отдыха). </w:t>
            </w:r>
          </w:p>
        </w:tc>
      </w:tr>
      <w:tr w:rsidR="002F4F3F" w:rsidRPr="00AB624C" w:rsidTr="001F5C2A">
        <w:tc>
          <w:tcPr>
            <w:tcW w:w="535" w:type="dxa"/>
          </w:tcPr>
          <w:p w:rsidR="002F4F3F" w:rsidRPr="00AB624C" w:rsidRDefault="002F4F3F" w:rsidP="00F61A60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089" w:type="dxa"/>
          </w:tcPr>
          <w:p w:rsidR="002F4F3F" w:rsidRPr="00AB624C" w:rsidRDefault="002F4F3F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Перспективы продолжения, развития и дальнейшей разработки тематики инновационного проекта (программы)</w:t>
            </w:r>
          </w:p>
        </w:tc>
        <w:tc>
          <w:tcPr>
            <w:tcW w:w="6010" w:type="dxa"/>
            <w:gridSpan w:val="7"/>
          </w:tcPr>
          <w:p w:rsidR="00E56B99" w:rsidRPr="00AB624C" w:rsidRDefault="00E56B99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До августа 2021 года планируется:  реализация  летних программ с освещением деятельности лагерей в социальных сетях и в местной газете «Рабочее слово»; </w:t>
            </w:r>
            <w:r w:rsidR="00DF612C" w:rsidRPr="00AB624C">
              <w:rPr>
                <w:rFonts w:ascii="Times New Roman" w:hAnsi="Times New Roman" w:cs="Times New Roman"/>
                <w:sz w:val="24"/>
                <w:szCs w:val="24"/>
              </w:rPr>
              <w:t>публикация статьи о летнем отдыхе в ЦРТДиЮ в журнале «Дополнительное образование детей в Хабаровском крае», размещение на сайте ЦРТДиЮ второго сборника материалов по организации летнего каникулярного отдыха.</w:t>
            </w:r>
          </w:p>
          <w:p w:rsidR="002F4F3F" w:rsidRPr="00AB624C" w:rsidRDefault="009D462A" w:rsidP="00F6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В перспективе (следующий учебный год): д</w:t>
            </w:r>
            <w:r w:rsidR="0091480F" w:rsidRPr="00AB624C">
              <w:rPr>
                <w:rFonts w:ascii="Times New Roman" w:hAnsi="Times New Roman" w:cs="Times New Roman"/>
                <w:sz w:val="24"/>
                <w:szCs w:val="24"/>
              </w:rPr>
              <w:t>альнейшая к</w:t>
            </w:r>
            <w:r w:rsidR="00BE1D18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</w:t>
            </w:r>
            <w:r w:rsidR="0091480F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="00E56B99" w:rsidRPr="00AB624C">
              <w:rPr>
                <w:rFonts w:ascii="Times New Roman" w:hAnsi="Times New Roman" w:cs="Times New Roman"/>
                <w:sz w:val="24"/>
                <w:szCs w:val="24"/>
              </w:rPr>
              <w:t>летних программ (оздоровительного лагеря с дневным пребыванием детей «Солнышко», профильного лагеря  художественной направленности « Радуга»).  Р</w:t>
            </w:r>
            <w:r w:rsidR="0091480F" w:rsidRPr="00AB624C">
              <w:rPr>
                <w:rFonts w:ascii="Times New Roman" w:hAnsi="Times New Roman" w:cs="Times New Roman"/>
                <w:sz w:val="24"/>
                <w:szCs w:val="24"/>
              </w:rPr>
              <w:t>азработка краткосрочных программ для организации ка</w:t>
            </w:r>
            <w:r w:rsidR="001527D4">
              <w:rPr>
                <w:rFonts w:ascii="Times New Roman" w:hAnsi="Times New Roman" w:cs="Times New Roman"/>
                <w:sz w:val="24"/>
                <w:szCs w:val="24"/>
              </w:rPr>
              <w:t>никулярного отдыха (осень,</w:t>
            </w:r>
            <w:r w:rsidR="0091480F" w:rsidRPr="00AB624C">
              <w:rPr>
                <w:rFonts w:ascii="Times New Roman" w:hAnsi="Times New Roman" w:cs="Times New Roman"/>
                <w:sz w:val="24"/>
                <w:szCs w:val="24"/>
              </w:rPr>
              <w:t xml:space="preserve"> весна) в ЦРТДиЮ</w:t>
            </w:r>
            <w:r w:rsidRPr="00AB6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80F" w:rsidRPr="00AB624C" w:rsidRDefault="0091480F" w:rsidP="00F6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F3F" w:rsidRPr="00AB624C" w:rsidRDefault="002F4F3F" w:rsidP="00F61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F3F" w:rsidRPr="00AB624C" w:rsidRDefault="002F4F3F" w:rsidP="00F61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3805" w:rsidRPr="00AB624C" w:rsidRDefault="006C3805" w:rsidP="00F6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3805" w:rsidRPr="00AB624C" w:rsidSect="0032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gorod-detstva.ippk.ru/images/doc/iconpdf.jpg" style="width:11.25pt;height:13.5pt;visibility:visible;mso-wrap-style:square" o:bullet="t">
        <v:imagedata r:id="rId1" o:title="iconpdf"/>
      </v:shape>
    </w:pict>
  </w:numPicBullet>
  <w:abstractNum w:abstractNumId="0">
    <w:nsid w:val="4DEB7AE6"/>
    <w:multiLevelType w:val="hybridMultilevel"/>
    <w:tmpl w:val="2370F5EC"/>
    <w:lvl w:ilvl="0" w:tplc="F6B4E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0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A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09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A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0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2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E76135"/>
    <w:multiLevelType w:val="hybridMultilevel"/>
    <w:tmpl w:val="F7D42086"/>
    <w:lvl w:ilvl="0" w:tplc="357E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8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CC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4D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E7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2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D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AC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0A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D177CD"/>
    <w:multiLevelType w:val="hybridMultilevel"/>
    <w:tmpl w:val="7F344F92"/>
    <w:lvl w:ilvl="0" w:tplc="1EB46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ED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C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E8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8F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A5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82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E7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4B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CF0"/>
    <w:rsid w:val="001527D4"/>
    <w:rsid w:val="002E4784"/>
    <w:rsid w:val="002F4F3F"/>
    <w:rsid w:val="0032228A"/>
    <w:rsid w:val="003420AA"/>
    <w:rsid w:val="004F4EA7"/>
    <w:rsid w:val="00644271"/>
    <w:rsid w:val="006C3805"/>
    <w:rsid w:val="00880420"/>
    <w:rsid w:val="008B7CF0"/>
    <w:rsid w:val="0091480F"/>
    <w:rsid w:val="00947A03"/>
    <w:rsid w:val="009D462A"/>
    <w:rsid w:val="00A06912"/>
    <w:rsid w:val="00A436C8"/>
    <w:rsid w:val="00AB624C"/>
    <w:rsid w:val="00B665EE"/>
    <w:rsid w:val="00BE1D18"/>
    <w:rsid w:val="00DE48D4"/>
    <w:rsid w:val="00DF612C"/>
    <w:rsid w:val="00E56B99"/>
    <w:rsid w:val="00E7636D"/>
    <w:rsid w:val="00E8073C"/>
    <w:rsid w:val="00EC2142"/>
    <w:rsid w:val="00EE59CB"/>
    <w:rsid w:val="00F61A60"/>
    <w:rsid w:val="00F7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3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F3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F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8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D4"/>
    <w:rPr>
      <w:rFonts w:ascii="Tahoma" w:eastAsiaTheme="minorEastAsia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4F4EA7"/>
    <w:rPr>
      <w:b/>
      <w:bCs/>
    </w:rPr>
  </w:style>
  <w:style w:type="paragraph" w:styleId="a8">
    <w:name w:val="List Paragraph"/>
    <w:basedOn w:val="a"/>
    <w:uiPriority w:val="34"/>
    <w:qFormat/>
    <w:rsid w:val="00947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orod-detstva.ippk.ru/images/doc2021/sdornikscenarievleto212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rod-detstva.ippk.ru/images/doc2020/prikaz28a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rod-detstva.ippk.ru/index.php/eksperimentalnaya-i-innovatsionnaya-deyatelnost-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orod-detstva.ippk.ru/images/doc2020/planpcgrup2020.jpg" TargetMode="External"/><Relationship Id="rId11" Type="http://schemas.openxmlformats.org/officeDocument/2006/relationships/hyperlink" Target="https://gorod-detstva.ippk.ru/images/doc2021/sbornikprogramleto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PZea0CH237/?utm_medium=copy_link" TargetMode="External"/><Relationship Id="rId10" Type="http://schemas.openxmlformats.org/officeDocument/2006/relationships/hyperlink" Target="https://gorod-detstva.ippk.ru/index.php/eksperimentalnaya-i-innovatsionnaya-deyatelnost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od-detstva.ippk.ru/images/doc2020/prikaz32.jpg" TargetMode="External"/><Relationship Id="rId14" Type="http://schemas.openxmlformats.org/officeDocument/2006/relationships/hyperlink" Target="https://www.instagram.com/p/CPCtR3KHqC1/?utm_medium=copy_li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1BC7-CC46-4AAC-AC27-C7363095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Антонина Ивановна</dc:creator>
  <cp:keywords/>
  <dc:description/>
  <cp:lastModifiedBy>Пользователь</cp:lastModifiedBy>
  <cp:revision>10</cp:revision>
  <dcterms:created xsi:type="dcterms:W3CDTF">2021-05-26T00:01:00Z</dcterms:created>
  <dcterms:modified xsi:type="dcterms:W3CDTF">2022-01-20T00:08:00Z</dcterms:modified>
</cp:coreProperties>
</file>